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CA8333" w14:textId="77777777" w:rsidR="00BF3058" w:rsidRPr="007A3FB2" w:rsidRDefault="00BF3058" w:rsidP="00430DF0">
      <w:pPr>
        <w:spacing w:after="0"/>
        <w:jc w:val="center"/>
        <w:rPr>
          <w:rFonts w:ascii="Times New Roman" w:eastAsia="Calibri" w:hAnsi="Times New Roman" w:cs="Times New Roman"/>
          <w:b/>
          <w:sz w:val="24"/>
          <w:szCs w:val="24"/>
        </w:rPr>
      </w:pPr>
      <w:r w:rsidRPr="007A3FB2">
        <w:rPr>
          <w:rFonts w:ascii="Times New Roman" w:eastAsia="Calibri" w:hAnsi="Times New Roman" w:cs="Times New Roman"/>
          <w:b/>
          <w:sz w:val="24"/>
          <w:szCs w:val="24"/>
        </w:rPr>
        <w:t>БЛАНК ЗАДАНИЙ</w:t>
      </w:r>
      <w:r w:rsidR="00A42987">
        <w:rPr>
          <w:rFonts w:ascii="Times New Roman" w:eastAsia="Calibri" w:hAnsi="Times New Roman" w:cs="Times New Roman"/>
          <w:b/>
          <w:sz w:val="24"/>
          <w:szCs w:val="24"/>
        </w:rPr>
        <w:t>.</w:t>
      </w:r>
    </w:p>
    <w:p w14:paraId="4D18087A" w14:textId="77777777" w:rsidR="00BF3058" w:rsidRPr="007A3FB2" w:rsidRDefault="00BF3058" w:rsidP="00430DF0">
      <w:pPr>
        <w:spacing w:after="0"/>
        <w:jc w:val="center"/>
        <w:rPr>
          <w:rFonts w:ascii="Times New Roman" w:eastAsia="Calibri" w:hAnsi="Times New Roman" w:cs="Times New Roman"/>
          <w:b/>
          <w:sz w:val="24"/>
          <w:szCs w:val="24"/>
        </w:rPr>
      </w:pPr>
      <w:r w:rsidRPr="007A3FB2">
        <w:rPr>
          <w:rFonts w:ascii="Times New Roman" w:eastAsia="Calibri" w:hAnsi="Times New Roman" w:cs="Times New Roman"/>
          <w:b/>
          <w:sz w:val="24"/>
          <w:szCs w:val="24"/>
        </w:rPr>
        <w:t>Всероссийская олимпиада школьников по предмету «Физическая культура»</w:t>
      </w:r>
      <w:r w:rsidR="00955CAD">
        <w:rPr>
          <w:rFonts w:ascii="Times New Roman" w:eastAsia="Calibri" w:hAnsi="Times New Roman" w:cs="Times New Roman"/>
          <w:b/>
          <w:sz w:val="24"/>
          <w:szCs w:val="24"/>
        </w:rPr>
        <w:t>.</w:t>
      </w:r>
    </w:p>
    <w:p w14:paraId="2E0A1F11" w14:textId="266AE225" w:rsidR="00BF3058" w:rsidRPr="007A3FB2" w:rsidRDefault="00BF3058" w:rsidP="00430DF0">
      <w:pPr>
        <w:spacing w:after="0"/>
        <w:jc w:val="center"/>
        <w:rPr>
          <w:rFonts w:ascii="Times New Roman" w:eastAsia="Calibri" w:hAnsi="Times New Roman" w:cs="Times New Roman"/>
          <w:b/>
          <w:sz w:val="24"/>
          <w:szCs w:val="24"/>
        </w:rPr>
      </w:pPr>
      <w:r w:rsidRPr="007A3FB2">
        <w:rPr>
          <w:rFonts w:ascii="Times New Roman" w:eastAsia="Calibri" w:hAnsi="Times New Roman" w:cs="Times New Roman"/>
          <w:b/>
          <w:sz w:val="24"/>
          <w:szCs w:val="24"/>
        </w:rPr>
        <w:t>Муниципальный этап 202</w:t>
      </w:r>
      <w:r w:rsidR="009B21B2">
        <w:rPr>
          <w:rFonts w:ascii="Times New Roman" w:eastAsia="Calibri" w:hAnsi="Times New Roman" w:cs="Times New Roman"/>
          <w:b/>
          <w:sz w:val="24"/>
          <w:szCs w:val="24"/>
        </w:rPr>
        <w:t>3</w:t>
      </w:r>
      <w:r w:rsidRPr="007A3FB2">
        <w:rPr>
          <w:rFonts w:ascii="Times New Roman" w:eastAsia="Calibri" w:hAnsi="Times New Roman" w:cs="Times New Roman"/>
          <w:b/>
          <w:sz w:val="24"/>
          <w:szCs w:val="24"/>
        </w:rPr>
        <w:t>/202</w:t>
      </w:r>
      <w:r w:rsidR="009B21B2">
        <w:rPr>
          <w:rFonts w:ascii="Times New Roman" w:eastAsia="Calibri" w:hAnsi="Times New Roman" w:cs="Times New Roman"/>
          <w:b/>
          <w:sz w:val="24"/>
          <w:szCs w:val="24"/>
        </w:rPr>
        <w:t>4</w:t>
      </w:r>
      <w:r w:rsidRPr="007A3FB2">
        <w:rPr>
          <w:rFonts w:ascii="Times New Roman" w:eastAsia="Calibri" w:hAnsi="Times New Roman" w:cs="Times New Roman"/>
          <w:b/>
          <w:sz w:val="24"/>
          <w:szCs w:val="24"/>
        </w:rPr>
        <w:t xml:space="preserve"> учебный год</w:t>
      </w:r>
      <w:r w:rsidR="00955CAD">
        <w:rPr>
          <w:rFonts w:ascii="Times New Roman" w:eastAsia="Calibri" w:hAnsi="Times New Roman" w:cs="Times New Roman"/>
          <w:b/>
          <w:sz w:val="24"/>
          <w:szCs w:val="24"/>
        </w:rPr>
        <w:t>.</w:t>
      </w:r>
    </w:p>
    <w:p w14:paraId="5556947C" w14:textId="77777777" w:rsidR="00BF3058" w:rsidRPr="007A3FB2" w:rsidRDefault="00BF3058" w:rsidP="00430DF0">
      <w:pPr>
        <w:spacing w:after="0"/>
        <w:jc w:val="center"/>
        <w:rPr>
          <w:rFonts w:ascii="Times New Roman" w:eastAsia="Calibri" w:hAnsi="Times New Roman" w:cs="Times New Roman"/>
          <w:b/>
          <w:sz w:val="24"/>
          <w:szCs w:val="24"/>
        </w:rPr>
      </w:pPr>
      <w:r w:rsidRPr="007A3FB2">
        <w:rPr>
          <w:rFonts w:ascii="Times New Roman" w:eastAsia="Calibri" w:hAnsi="Times New Roman" w:cs="Times New Roman"/>
          <w:b/>
          <w:sz w:val="24"/>
          <w:szCs w:val="24"/>
        </w:rPr>
        <w:t>9-11 классы</w:t>
      </w:r>
      <w:r w:rsidR="00955CAD">
        <w:rPr>
          <w:rFonts w:ascii="Times New Roman" w:eastAsia="Calibri" w:hAnsi="Times New Roman" w:cs="Times New Roman"/>
          <w:b/>
          <w:sz w:val="24"/>
          <w:szCs w:val="24"/>
        </w:rPr>
        <w:t>.</w:t>
      </w:r>
    </w:p>
    <w:p w14:paraId="758B338F" w14:textId="77777777" w:rsidR="00BF3058" w:rsidRPr="007A3FB2" w:rsidRDefault="00BF3058" w:rsidP="00430DF0">
      <w:pPr>
        <w:spacing w:after="0"/>
        <w:ind w:firstLine="709"/>
        <w:jc w:val="center"/>
        <w:rPr>
          <w:rFonts w:ascii="Times New Roman" w:eastAsia="Calibri" w:hAnsi="Times New Roman" w:cs="Times New Roman"/>
          <w:b/>
          <w:sz w:val="24"/>
          <w:szCs w:val="24"/>
        </w:rPr>
      </w:pPr>
    </w:p>
    <w:p w14:paraId="7845DEF8" w14:textId="77777777" w:rsidR="00BF3058" w:rsidRPr="007A3FB2" w:rsidRDefault="00BF3058" w:rsidP="00430DF0">
      <w:pPr>
        <w:spacing w:after="0"/>
        <w:ind w:firstLine="709"/>
        <w:rPr>
          <w:rFonts w:ascii="Times New Roman" w:eastAsia="Calibri" w:hAnsi="Times New Roman" w:cs="Times New Roman"/>
          <w:b/>
          <w:sz w:val="24"/>
          <w:szCs w:val="24"/>
        </w:rPr>
      </w:pPr>
      <w:r w:rsidRPr="007A3FB2">
        <w:rPr>
          <w:rFonts w:ascii="Times New Roman" w:eastAsia="Calibri" w:hAnsi="Times New Roman" w:cs="Times New Roman"/>
          <w:b/>
          <w:sz w:val="24"/>
          <w:szCs w:val="24"/>
        </w:rPr>
        <w:t>Инструкция по выполнению теоретико-методического задания</w:t>
      </w:r>
      <w:r w:rsidR="00955CAD">
        <w:rPr>
          <w:rFonts w:ascii="Times New Roman" w:eastAsia="Calibri" w:hAnsi="Times New Roman" w:cs="Times New Roman"/>
          <w:b/>
          <w:sz w:val="24"/>
          <w:szCs w:val="24"/>
        </w:rPr>
        <w:t>.</w:t>
      </w:r>
    </w:p>
    <w:p w14:paraId="2B87D132" w14:textId="77777777" w:rsidR="00BF3058" w:rsidRPr="007A3FB2" w:rsidRDefault="0009158D" w:rsidP="00430DF0">
      <w:pPr>
        <w:autoSpaceDE w:val="0"/>
        <w:autoSpaceDN w:val="0"/>
        <w:adjustRightInd w:val="0"/>
        <w:spacing w:after="0"/>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Задания объединены в </w:t>
      </w:r>
      <w:r w:rsidR="005E1473">
        <w:rPr>
          <w:rFonts w:ascii="Times New Roman" w:eastAsia="Calibri" w:hAnsi="Times New Roman" w:cs="Times New Roman"/>
          <w:sz w:val="24"/>
          <w:szCs w:val="24"/>
        </w:rPr>
        <w:t>7</w:t>
      </w:r>
      <w:r>
        <w:rPr>
          <w:rFonts w:ascii="Times New Roman" w:eastAsia="Calibri" w:hAnsi="Times New Roman" w:cs="Times New Roman"/>
          <w:sz w:val="24"/>
          <w:szCs w:val="24"/>
        </w:rPr>
        <w:t xml:space="preserve"> групп</w:t>
      </w:r>
      <w:r w:rsidR="00BF3058" w:rsidRPr="007A3FB2">
        <w:rPr>
          <w:rFonts w:ascii="Times New Roman" w:eastAsia="Calibri" w:hAnsi="Times New Roman" w:cs="Times New Roman"/>
          <w:sz w:val="24"/>
          <w:szCs w:val="24"/>
        </w:rPr>
        <w:t>.</w:t>
      </w:r>
    </w:p>
    <w:p w14:paraId="147143CF" w14:textId="77777777" w:rsidR="00BF3058" w:rsidRPr="007A3FB2" w:rsidRDefault="00BF3058" w:rsidP="00430DF0">
      <w:pPr>
        <w:autoSpaceDE w:val="0"/>
        <w:autoSpaceDN w:val="0"/>
        <w:adjustRightInd w:val="0"/>
        <w:spacing w:after="0"/>
        <w:ind w:firstLine="709"/>
        <w:jc w:val="both"/>
        <w:rPr>
          <w:rFonts w:ascii="Times New Roman" w:eastAsia="Calibri" w:hAnsi="Times New Roman" w:cs="Times New Roman"/>
          <w:sz w:val="24"/>
          <w:szCs w:val="24"/>
        </w:rPr>
      </w:pPr>
      <w:r w:rsidRPr="007A3FB2">
        <w:rPr>
          <w:rFonts w:ascii="Times New Roman" w:eastAsia="Calibri" w:hAnsi="Times New Roman" w:cs="Times New Roman"/>
          <w:b/>
          <w:sz w:val="24"/>
          <w:szCs w:val="24"/>
        </w:rPr>
        <w:t xml:space="preserve">I. Задания №№ 1-18 в закрытой форме </w:t>
      </w:r>
      <w:r w:rsidRPr="007A3FB2">
        <w:rPr>
          <w:rFonts w:ascii="Times New Roman" w:eastAsia="Calibri" w:hAnsi="Times New Roman" w:cs="Times New Roman"/>
          <w:sz w:val="24"/>
          <w:szCs w:val="24"/>
        </w:rPr>
        <w:t xml:space="preserve"> с выбором одного правильного ответа из предложенных вариантов. Задания представлены в форме незавершенных утверждений, которые при завершении могут оказаться либо истинными, либо ложными. При выполнении этих заданий необходимо выбрать правильное завершение из предложенных вариантов. Правильным является то, которое наиболее полно соответствует смыслу утверждения.</w:t>
      </w:r>
    </w:p>
    <w:p w14:paraId="58430B1A" w14:textId="77777777" w:rsidR="00BF3058" w:rsidRPr="007A3FB2" w:rsidRDefault="00BF3058" w:rsidP="00430DF0">
      <w:pPr>
        <w:autoSpaceDE w:val="0"/>
        <w:autoSpaceDN w:val="0"/>
        <w:adjustRightInd w:val="0"/>
        <w:spacing w:after="0"/>
        <w:ind w:firstLine="709"/>
        <w:jc w:val="both"/>
        <w:rPr>
          <w:rFonts w:ascii="Times New Roman" w:eastAsia="Calibri" w:hAnsi="Times New Roman" w:cs="Times New Roman"/>
          <w:sz w:val="24"/>
          <w:szCs w:val="24"/>
        </w:rPr>
      </w:pPr>
      <w:r w:rsidRPr="007A3FB2">
        <w:rPr>
          <w:rFonts w:ascii="Times New Roman" w:eastAsia="Calibri" w:hAnsi="Times New Roman" w:cs="Times New Roman"/>
          <w:sz w:val="24"/>
          <w:szCs w:val="24"/>
        </w:rPr>
        <w:t>Выбранный вариант отмечается зачеркиванием соответствующего квадрата в бланке ответов: «а», «б», «в» или «г», например:</w:t>
      </w:r>
    </w:p>
    <w:tbl>
      <w:tblPr>
        <w:tblStyle w:val="1"/>
        <w:tblW w:w="0" w:type="auto"/>
        <w:jc w:val="center"/>
        <w:tblLook w:val="04A0" w:firstRow="1" w:lastRow="0" w:firstColumn="1" w:lastColumn="0" w:noHBand="0" w:noVBand="1"/>
      </w:tblPr>
      <w:tblGrid>
        <w:gridCol w:w="356"/>
        <w:gridCol w:w="222"/>
        <w:gridCol w:w="341"/>
        <w:gridCol w:w="222"/>
        <w:gridCol w:w="359"/>
        <w:gridCol w:w="222"/>
        <w:gridCol w:w="349"/>
        <w:gridCol w:w="222"/>
        <w:gridCol w:w="331"/>
      </w:tblGrid>
      <w:tr w:rsidR="00BF3058" w:rsidRPr="00BF3058" w14:paraId="55995A71" w14:textId="77777777" w:rsidTr="00C27CC0">
        <w:trPr>
          <w:jc w:val="center"/>
        </w:trPr>
        <w:tc>
          <w:tcPr>
            <w:tcW w:w="0" w:type="auto"/>
            <w:tcBorders>
              <w:top w:val="nil"/>
              <w:left w:val="nil"/>
              <w:bottom w:val="nil"/>
              <w:right w:val="nil"/>
            </w:tcBorders>
            <w:vAlign w:val="center"/>
          </w:tcPr>
          <w:p w14:paraId="1F0DD969" w14:textId="77777777" w:rsidR="00BF3058" w:rsidRPr="00BF3058" w:rsidRDefault="00BF3058" w:rsidP="00430DF0">
            <w:pPr>
              <w:autoSpaceDE w:val="0"/>
              <w:autoSpaceDN w:val="0"/>
              <w:adjustRightInd w:val="0"/>
              <w:spacing w:line="276" w:lineRule="auto"/>
              <w:jc w:val="center"/>
              <w:rPr>
                <w:rFonts w:ascii="Times New Roman" w:eastAsia="Calibri" w:hAnsi="Times New Roman" w:cs="Times New Roman"/>
                <w:sz w:val="28"/>
                <w:szCs w:val="28"/>
              </w:rPr>
            </w:pPr>
            <w:r w:rsidRPr="00BF3058">
              <w:rPr>
                <w:rFonts w:ascii="Times New Roman" w:eastAsia="Calibri" w:hAnsi="Times New Roman" w:cs="Times New Roman"/>
                <w:sz w:val="28"/>
                <w:szCs w:val="28"/>
              </w:rPr>
              <w:t>1</w:t>
            </w:r>
          </w:p>
        </w:tc>
        <w:tc>
          <w:tcPr>
            <w:tcW w:w="0" w:type="auto"/>
            <w:tcBorders>
              <w:top w:val="nil"/>
              <w:left w:val="nil"/>
              <w:bottom w:val="nil"/>
            </w:tcBorders>
            <w:vAlign w:val="center"/>
          </w:tcPr>
          <w:p w14:paraId="715A595F" w14:textId="77777777" w:rsidR="00BF3058" w:rsidRPr="00BF3058" w:rsidRDefault="00BF3058" w:rsidP="00430DF0">
            <w:pPr>
              <w:autoSpaceDE w:val="0"/>
              <w:autoSpaceDN w:val="0"/>
              <w:adjustRightInd w:val="0"/>
              <w:spacing w:line="276" w:lineRule="auto"/>
              <w:jc w:val="center"/>
              <w:rPr>
                <w:rFonts w:ascii="Times New Roman" w:eastAsia="Calibri" w:hAnsi="Times New Roman" w:cs="Times New Roman"/>
                <w:sz w:val="28"/>
                <w:szCs w:val="28"/>
              </w:rPr>
            </w:pPr>
          </w:p>
        </w:tc>
        <w:tc>
          <w:tcPr>
            <w:tcW w:w="0" w:type="auto"/>
            <w:tcBorders>
              <w:tl2br w:val="single" w:sz="4" w:space="0" w:color="000000" w:themeColor="text1"/>
              <w:tr2bl w:val="single" w:sz="4" w:space="0" w:color="000000" w:themeColor="text1"/>
            </w:tcBorders>
            <w:vAlign w:val="center"/>
          </w:tcPr>
          <w:p w14:paraId="3223959D" w14:textId="77777777" w:rsidR="00BF3058" w:rsidRPr="00BF3058" w:rsidRDefault="00BF3058" w:rsidP="00430DF0">
            <w:pPr>
              <w:autoSpaceDE w:val="0"/>
              <w:autoSpaceDN w:val="0"/>
              <w:adjustRightInd w:val="0"/>
              <w:spacing w:line="276" w:lineRule="auto"/>
              <w:jc w:val="center"/>
              <w:rPr>
                <w:rFonts w:ascii="Times New Roman" w:eastAsia="Calibri" w:hAnsi="Times New Roman" w:cs="Times New Roman"/>
                <w:sz w:val="28"/>
                <w:szCs w:val="28"/>
              </w:rPr>
            </w:pPr>
            <w:r w:rsidRPr="00BF3058">
              <w:rPr>
                <w:rFonts w:ascii="Times New Roman" w:eastAsia="Calibri" w:hAnsi="Times New Roman" w:cs="Times New Roman"/>
                <w:sz w:val="28"/>
                <w:szCs w:val="28"/>
              </w:rPr>
              <w:t>а</w:t>
            </w:r>
          </w:p>
        </w:tc>
        <w:tc>
          <w:tcPr>
            <w:tcW w:w="0" w:type="auto"/>
            <w:tcBorders>
              <w:top w:val="nil"/>
              <w:bottom w:val="nil"/>
            </w:tcBorders>
            <w:vAlign w:val="center"/>
          </w:tcPr>
          <w:p w14:paraId="1A2F6481" w14:textId="77777777" w:rsidR="00BF3058" w:rsidRPr="00BF3058" w:rsidRDefault="00BF3058" w:rsidP="00430DF0">
            <w:pPr>
              <w:autoSpaceDE w:val="0"/>
              <w:autoSpaceDN w:val="0"/>
              <w:adjustRightInd w:val="0"/>
              <w:spacing w:line="276" w:lineRule="auto"/>
              <w:jc w:val="center"/>
              <w:rPr>
                <w:rFonts w:ascii="Times New Roman" w:eastAsia="Calibri" w:hAnsi="Times New Roman" w:cs="Times New Roman"/>
                <w:sz w:val="28"/>
                <w:szCs w:val="28"/>
              </w:rPr>
            </w:pPr>
          </w:p>
        </w:tc>
        <w:tc>
          <w:tcPr>
            <w:tcW w:w="0" w:type="auto"/>
            <w:vAlign w:val="center"/>
          </w:tcPr>
          <w:p w14:paraId="272F72BF" w14:textId="77777777" w:rsidR="00BF3058" w:rsidRPr="00BF3058" w:rsidRDefault="00BF3058" w:rsidP="00430DF0">
            <w:pPr>
              <w:autoSpaceDE w:val="0"/>
              <w:autoSpaceDN w:val="0"/>
              <w:adjustRightInd w:val="0"/>
              <w:spacing w:line="276" w:lineRule="auto"/>
              <w:jc w:val="center"/>
              <w:rPr>
                <w:rFonts w:ascii="Times New Roman" w:eastAsia="Calibri" w:hAnsi="Times New Roman" w:cs="Times New Roman"/>
                <w:sz w:val="28"/>
                <w:szCs w:val="28"/>
              </w:rPr>
            </w:pPr>
            <w:r w:rsidRPr="00BF3058">
              <w:rPr>
                <w:rFonts w:ascii="Times New Roman" w:eastAsia="Calibri" w:hAnsi="Times New Roman" w:cs="Times New Roman"/>
                <w:sz w:val="28"/>
                <w:szCs w:val="28"/>
              </w:rPr>
              <w:t>б</w:t>
            </w:r>
          </w:p>
        </w:tc>
        <w:tc>
          <w:tcPr>
            <w:tcW w:w="0" w:type="auto"/>
            <w:tcBorders>
              <w:top w:val="nil"/>
              <w:bottom w:val="nil"/>
            </w:tcBorders>
            <w:vAlign w:val="center"/>
          </w:tcPr>
          <w:p w14:paraId="6251C09B" w14:textId="77777777" w:rsidR="00BF3058" w:rsidRPr="00BF3058" w:rsidRDefault="00BF3058" w:rsidP="00430DF0">
            <w:pPr>
              <w:autoSpaceDE w:val="0"/>
              <w:autoSpaceDN w:val="0"/>
              <w:adjustRightInd w:val="0"/>
              <w:spacing w:line="276" w:lineRule="auto"/>
              <w:jc w:val="center"/>
              <w:rPr>
                <w:rFonts w:ascii="Times New Roman" w:eastAsia="Calibri" w:hAnsi="Times New Roman" w:cs="Times New Roman"/>
                <w:sz w:val="28"/>
                <w:szCs w:val="28"/>
              </w:rPr>
            </w:pPr>
          </w:p>
        </w:tc>
        <w:tc>
          <w:tcPr>
            <w:tcW w:w="0" w:type="auto"/>
            <w:vAlign w:val="center"/>
          </w:tcPr>
          <w:p w14:paraId="7556F57D" w14:textId="77777777" w:rsidR="00BF3058" w:rsidRPr="00BF3058" w:rsidRDefault="00BF3058" w:rsidP="00430DF0">
            <w:pPr>
              <w:autoSpaceDE w:val="0"/>
              <w:autoSpaceDN w:val="0"/>
              <w:adjustRightInd w:val="0"/>
              <w:spacing w:line="276" w:lineRule="auto"/>
              <w:jc w:val="center"/>
              <w:rPr>
                <w:rFonts w:ascii="Times New Roman" w:eastAsia="Calibri" w:hAnsi="Times New Roman" w:cs="Times New Roman"/>
                <w:sz w:val="28"/>
                <w:szCs w:val="28"/>
              </w:rPr>
            </w:pPr>
            <w:r w:rsidRPr="00BF3058">
              <w:rPr>
                <w:rFonts w:ascii="Times New Roman" w:eastAsia="Calibri" w:hAnsi="Times New Roman" w:cs="Times New Roman"/>
                <w:sz w:val="28"/>
                <w:szCs w:val="28"/>
              </w:rPr>
              <w:t>в</w:t>
            </w:r>
          </w:p>
        </w:tc>
        <w:tc>
          <w:tcPr>
            <w:tcW w:w="0" w:type="auto"/>
            <w:tcBorders>
              <w:top w:val="nil"/>
              <w:bottom w:val="nil"/>
            </w:tcBorders>
            <w:vAlign w:val="center"/>
          </w:tcPr>
          <w:p w14:paraId="2414ADEE" w14:textId="77777777" w:rsidR="00BF3058" w:rsidRPr="00BF3058" w:rsidRDefault="00BF3058" w:rsidP="00430DF0">
            <w:pPr>
              <w:autoSpaceDE w:val="0"/>
              <w:autoSpaceDN w:val="0"/>
              <w:adjustRightInd w:val="0"/>
              <w:spacing w:line="276" w:lineRule="auto"/>
              <w:jc w:val="center"/>
              <w:rPr>
                <w:rFonts w:ascii="Times New Roman" w:eastAsia="Calibri" w:hAnsi="Times New Roman" w:cs="Times New Roman"/>
                <w:sz w:val="28"/>
                <w:szCs w:val="28"/>
              </w:rPr>
            </w:pPr>
          </w:p>
        </w:tc>
        <w:tc>
          <w:tcPr>
            <w:tcW w:w="0" w:type="auto"/>
            <w:vAlign w:val="center"/>
          </w:tcPr>
          <w:p w14:paraId="48613E21" w14:textId="77777777" w:rsidR="00BF3058" w:rsidRPr="00BF3058" w:rsidRDefault="00BF3058" w:rsidP="00430DF0">
            <w:pPr>
              <w:autoSpaceDE w:val="0"/>
              <w:autoSpaceDN w:val="0"/>
              <w:adjustRightInd w:val="0"/>
              <w:spacing w:line="276" w:lineRule="auto"/>
              <w:jc w:val="center"/>
              <w:rPr>
                <w:rFonts w:ascii="Times New Roman" w:eastAsia="Calibri" w:hAnsi="Times New Roman" w:cs="Times New Roman"/>
                <w:sz w:val="28"/>
                <w:szCs w:val="28"/>
              </w:rPr>
            </w:pPr>
            <w:r w:rsidRPr="00BF3058">
              <w:rPr>
                <w:rFonts w:ascii="Times New Roman" w:eastAsia="Calibri" w:hAnsi="Times New Roman" w:cs="Times New Roman"/>
                <w:sz w:val="28"/>
                <w:szCs w:val="28"/>
              </w:rPr>
              <w:t>г</w:t>
            </w:r>
          </w:p>
        </w:tc>
      </w:tr>
    </w:tbl>
    <w:p w14:paraId="772F94D0" w14:textId="77777777" w:rsidR="00BF3058" w:rsidRPr="007A3FB2" w:rsidRDefault="00BF3058" w:rsidP="00430DF0">
      <w:pPr>
        <w:autoSpaceDE w:val="0"/>
        <w:autoSpaceDN w:val="0"/>
        <w:adjustRightInd w:val="0"/>
        <w:spacing w:after="0"/>
        <w:ind w:firstLine="709"/>
        <w:jc w:val="both"/>
        <w:rPr>
          <w:rFonts w:ascii="Times New Roman" w:eastAsia="Calibri" w:hAnsi="Times New Roman" w:cs="Times New Roman"/>
          <w:sz w:val="24"/>
          <w:szCs w:val="24"/>
        </w:rPr>
      </w:pPr>
      <w:r w:rsidRPr="007A3FB2">
        <w:rPr>
          <w:rFonts w:ascii="Times New Roman" w:eastAsia="Calibri" w:hAnsi="Times New Roman" w:cs="Times New Roman"/>
          <w:sz w:val="24"/>
          <w:szCs w:val="24"/>
        </w:rPr>
        <w:t>Внимательно читайте задания и предлагаемые варианты ответов. Старайтесь не угадывать, а логически обосновывать сделанный Вами выбор. Пропускайте незнакомые задания. Это позволит сэкономить время для выполнения других заданий. Впоследствии Вы сможете вернуться к пропущенному заданию.</w:t>
      </w:r>
    </w:p>
    <w:p w14:paraId="776CE1C0" w14:textId="77777777" w:rsidR="00BF3058" w:rsidRPr="007A3FB2" w:rsidRDefault="00BF3058" w:rsidP="00430DF0">
      <w:pPr>
        <w:autoSpaceDE w:val="0"/>
        <w:autoSpaceDN w:val="0"/>
        <w:adjustRightInd w:val="0"/>
        <w:spacing w:after="0"/>
        <w:ind w:firstLine="709"/>
        <w:jc w:val="both"/>
        <w:rPr>
          <w:rFonts w:ascii="Times New Roman" w:eastAsia="Calibri" w:hAnsi="Times New Roman" w:cs="Times New Roman"/>
          <w:sz w:val="24"/>
          <w:szCs w:val="24"/>
        </w:rPr>
      </w:pPr>
      <w:r w:rsidRPr="007A3FB2">
        <w:rPr>
          <w:rFonts w:ascii="Times New Roman" w:eastAsia="Calibri" w:hAnsi="Times New Roman" w:cs="Times New Roman"/>
          <w:b/>
          <w:sz w:val="24"/>
          <w:szCs w:val="24"/>
        </w:rPr>
        <w:t>II. Задания №№ 19-23 в открытой форме</w:t>
      </w:r>
      <w:r w:rsidRPr="007A3FB2">
        <w:rPr>
          <w:rFonts w:ascii="Times New Roman" w:eastAsia="Calibri" w:hAnsi="Times New Roman" w:cs="Times New Roman"/>
          <w:sz w:val="24"/>
          <w:szCs w:val="24"/>
        </w:rPr>
        <w:t>, в которых необходимо завершить высказанное, то есть без предложенных вариантов ответов. При выполнении этого задания необходимо самостоятельно подобрать определение, которое, завершая высказывание, образует истинное утверждение. Подобранное определение разборчиво выписывайте в соответствующую графу бланка ответов.</w:t>
      </w:r>
    </w:p>
    <w:p w14:paraId="271D7C10" w14:textId="2E3CA16C" w:rsidR="00BF3058" w:rsidRPr="007A3FB2" w:rsidRDefault="00BF3058" w:rsidP="00430DF0">
      <w:pPr>
        <w:autoSpaceDE w:val="0"/>
        <w:autoSpaceDN w:val="0"/>
        <w:adjustRightInd w:val="0"/>
        <w:spacing w:after="0"/>
        <w:ind w:firstLine="709"/>
        <w:jc w:val="both"/>
        <w:rPr>
          <w:rFonts w:ascii="Times New Roman" w:eastAsia="Calibri" w:hAnsi="Times New Roman" w:cs="Times New Roman"/>
          <w:sz w:val="24"/>
          <w:szCs w:val="24"/>
        </w:rPr>
      </w:pPr>
      <w:r w:rsidRPr="007A3FB2">
        <w:rPr>
          <w:rFonts w:ascii="Times New Roman" w:eastAsia="Calibri" w:hAnsi="Times New Roman" w:cs="Times New Roman"/>
          <w:b/>
          <w:sz w:val="24"/>
          <w:szCs w:val="24"/>
        </w:rPr>
        <w:t>III. Задани</w:t>
      </w:r>
      <w:r w:rsidR="00887BA5">
        <w:rPr>
          <w:rFonts w:ascii="Times New Roman" w:eastAsia="Calibri" w:hAnsi="Times New Roman" w:cs="Times New Roman"/>
          <w:b/>
          <w:sz w:val="24"/>
          <w:szCs w:val="24"/>
        </w:rPr>
        <w:t>я</w:t>
      </w:r>
      <w:r w:rsidRPr="007A3FB2">
        <w:rPr>
          <w:rFonts w:ascii="Times New Roman" w:eastAsia="Calibri" w:hAnsi="Times New Roman" w:cs="Times New Roman"/>
          <w:b/>
          <w:sz w:val="24"/>
          <w:szCs w:val="24"/>
        </w:rPr>
        <w:t xml:space="preserve"> № 24-25 на соответствие</w:t>
      </w:r>
      <w:r w:rsidRPr="007A3FB2">
        <w:rPr>
          <w:rFonts w:ascii="Times New Roman" w:eastAsia="Calibri" w:hAnsi="Times New Roman" w:cs="Times New Roman"/>
          <w:sz w:val="24"/>
          <w:szCs w:val="24"/>
        </w:rPr>
        <w:t>, то есть соотнесение предложенных вариантов заданий определённым ответам. При выполнении задания необходимо установить соответствие между правилами выполнения физических упражнений, а также их классификацией.</w:t>
      </w:r>
    </w:p>
    <w:p w14:paraId="312D2849" w14:textId="77777777" w:rsidR="00BF3058" w:rsidRPr="007A3FB2" w:rsidRDefault="00BF3058" w:rsidP="00430DF0">
      <w:pPr>
        <w:autoSpaceDE w:val="0"/>
        <w:autoSpaceDN w:val="0"/>
        <w:adjustRightInd w:val="0"/>
        <w:spacing w:after="0"/>
        <w:ind w:firstLine="709"/>
        <w:jc w:val="both"/>
        <w:rPr>
          <w:rFonts w:ascii="Times New Roman" w:eastAsia="Calibri" w:hAnsi="Times New Roman" w:cs="Times New Roman"/>
          <w:b/>
          <w:sz w:val="24"/>
          <w:szCs w:val="24"/>
        </w:rPr>
      </w:pPr>
      <w:r w:rsidRPr="007A3FB2">
        <w:rPr>
          <w:rFonts w:ascii="Times New Roman" w:eastAsia="Calibri" w:hAnsi="Times New Roman" w:cs="Times New Roman"/>
          <w:b/>
          <w:sz w:val="24"/>
          <w:szCs w:val="24"/>
        </w:rPr>
        <w:t>IV. Задание № 26 процессуального или алгоритмического толка</w:t>
      </w:r>
      <w:r w:rsidRPr="007A3FB2">
        <w:rPr>
          <w:rFonts w:ascii="Times New Roman" w:eastAsia="Calibri" w:hAnsi="Times New Roman" w:cs="Times New Roman"/>
          <w:sz w:val="24"/>
          <w:szCs w:val="24"/>
        </w:rPr>
        <w:t xml:space="preserve">. При выполнении задания необходимо установить последовательность </w:t>
      </w:r>
      <w:r w:rsidRPr="007A3FB2">
        <w:rPr>
          <w:rFonts w:ascii="Times New Roman" w:eastAsia="Times New Roman" w:hAnsi="Times New Roman" w:cs="Times New Roman"/>
          <w:sz w:val="24"/>
          <w:szCs w:val="24"/>
        </w:rPr>
        <w:t>выполнения остановки мяча внутренней стороной стопы в футболе.</w:t>
      </w:r>
    </w:p>
    <w:p w14:paraId="2C6F5462" w14:textId="77777777" w:rsidR="00BF3058" w:rsidRPr="007A3FB2" w:rsidRDefault="00BF3058" w:rsidP="00430DF0">
      <w:pPr>
        <w:autoSpaceDE w:val="0"/>
        <w:autoSpaceDN w:val="0"/>
        <w:adjustRightInd w:val="0"/>
        <w:spacing w:after="0"/>
        <w:ind w:firstLine="709"/>
        <w:jc w:val="both"/>
        <w:rPr>
          <w:rFonts w:ascii="Times New Roman" w:eastAsia="Calibri" w:hAnsi="Times New Roman" w:cs="Times New Roman"/>
          <w:sz w:val="24"/>
          <w:szCs w:val="24"/>
        </w:rPr>
      </w:pPr>
      <w:r w:rsidRPr="007A3FB2">
        <w:rPr>
          <w:rFonts w:ascii="Times New Roman" w:eastAsia="Calibri" w:hAnsi="Times New Roman" w:cs="Times New Roman"/>
          <w:b/>
          <w:sz w:val="24"/>
          <w:szCs w:val="24"/>
        </w:rPr>
        <w:t>V. Задание № 27 в форме, предполагающей перечисление</w:t>
      </w:r>
      <w:r w:rsidR="00D06301">
        <w:rPr>
          <w:rFonts w:ascii="Times New Roman" w:eastAsia="Calibri" w:hAnsi="Times New Roman" w:cs="Times New Roman"/>
          <w:b/>
          <w:sz w:val="24"/>
          <w:szCs w:val="24"/>
        </w:rPr>
        <w:t xml:space="preserve"> </w:t>
      </w:r>
      <w:r w:rsidRPr="007A3FB2">
        <w:rPr>
          <w:rFonts w:ascii="Times New Roman" w:eastAsia="Times New Roman" w:hAnsi="Times New Roman" w:cs="Times New Roman"/>
          <w:b/>
          <w:sz w:val="24"/>
          <w:szCs w:val="24"/>
        </w:rPr>
        <w:t>основных типов телосложения</w:t>
      </w:r>
      <w:r w:rsidRPr="007A3FB2">
        <w:rPr>
          <w:rFonts w:ascii="Times New Roman" w:eastAsia="Calibri" w:hAnsi="Times New Roman" w:cs="Times New Roman"/>
          <w:sz w:val="24"/>
          <w:szCs w:val="24"/>
        </w:rPr>
        <w:t>.</w:t>
      </w:r>
    </w:p>
    <w:p w14:paraId="4605019A" w14:textId="24925DDC" w:rsidR="00BF3058" w:rsidRPr="007A3FB2" w:rsidRDefault="00BF3058" w:rsidP="00430DF0">
      <w:pPr>
        <w:autoSpaceDE w:val="0"/>
        <w:autoSpaceDN w:val="0"/>
        <w:adjustRightInd w:val="0"/>
        <w:spacing w:after="0"/>
        <w:ind w:firstLine="709"/>
        <w:jc w:val="both"/>
        <w:rPr>
          <w:rFonts w:ascii="Times New Roman" w:eastAsia="Calibri" w:hAnsi="Times New Roman" w:cs="Times New Roman"/>
          <w:sz w:val="24"/>
          <w:szCs w:val="24"/>
        </w:rPr>
      </w:pPr>
      <w:r w:rsidRPr="007A3FB2">
        <w:rPr>
          <w:rFonts w:ascii="Times New Roman" w:eastAsia="Calibri" w:hAnsi="Times New Roman" w:cs="Times New Roman"/>
          <w:b/>
          <w:sz w:val="24"/>
          <w:szCs w:val="24"/>
        </w:rPr>
        <w:t>VI. Задание № 28 с графическими изображениями</w:t>
      </w:r>
      <w:r w:rsidRPr="007A3FB2">
        <w:rPr>
          <w:rFonts w:ascii="Times New Roman" w:eastAsia="Calibri" w:hAnsi="Times New Roman" w:cs="Times New Roman"/>
          <w:sz w:val="24"/>
          <w:szCs w:val="24"/>
        </w:rPr>
        <w:t xml:space="preserve">. При выполнении задания необходимо написать названия представленных на картинках </w:t>
      </w:r>
      <w:r w:rsidRPr="007A3FB2">
        <w:rPr>
          <w:rFonts w:ascii="Times New Roman" w:eastAsia="Times New Roman" w:hAnsi="Times New Roman" w:cs="Times New Roman"/>
          <w:sz w:val="24"/>
          <w:szCs w:val="24"/>
        </w:rPr>
        <w:t>видов спорта</w:t>
      </w:r>
      <w:r w:rsidRPr="007A3FB2">
        <w:rPr>
          <w:rFonts w:ascii="Times New Roman" w:eastAsia="Calibri" w:hAnsi="Times New Roman" w:cs="Times New Roman"/>
          <w:sz w:val="24"/>
          <w:szCs w:val="24"/>
        </w:rPr>
        <w:t>. Ответы разборчиво вписывайте в соответствующую графу бланка ответов.</w:t>
      </w:r>
    </w:p>
    <w:p w14:paraId="491B4E28" w14:textId="77777777" w:rsidR="00BF3058" w:rsidRPr="007A3FB2" w:rsidRDefault="00BF3058" w:rsidP="00430DF0">
      <w:pPr>
        <w:autoSpaceDE w:val="0"/>
        <w:autoSpaceDN w:val="0"/>
        <w:adjustRightInd w:val="0"/>
        <w:spacing w:after="0"/>
        <w:ind w:firstLine="709"/>
        <w:jc w:val="both"/>
        <w:rPr>
          <w:rFonts w:ascii="Times New Roman" w:eastAsia="Calibri" w:hAnsi="Times New Roman" w:cs="Times New Roman"/>
          <w:sz w:val="24"/>
          <w:szCs w:val="24"/>
        </w:rPr>
      </w:pPr>
      <w:r w:rsidRPr="007A3FB2">
        <w:rPr>
          <w:rFonts w:ascii="Times New Roman" w:eastAsia="Calibri" w:hAnsi="Times New Roman" w:cs="Times New Roman"/>
          <w:b/>
          <w:sz w:val="24"/>
          <w:szCs w:val="24"/>
        </w:rPr>
        <w:t>VII. Задание-кроссворд № 29</w:t>
      </w:r>
      <w:r w:rsidRPr="007A3FB2">
        <w:rPr>
          <w:rFonts w:ascii="Times New Roman" w:eastAsia="Calibri" w:hAnsi="Times New Roman" w:cs="Times New Roman"/>
          <w:sz w:val="24"/>
          <w:szCs w:val="24"/>
        </w:rPr>
        <w:t>. Необходимо записать ответы по горизонтали и вертикали кроссворда.</w:t>
      </w:r>
    </w:p>
    <w:p w14:paraId="37922CDF" w14:textId="77777777" w:rsidR="00BF3058" w:rsidRPr="007A3FB2" w:rsidRDefault="00BF3058" w:rsidP="00430DF0">
      <w:pPr>
        <w:autoSpaceDE w:val="0"/>
        <w:autoSpaceDN w:val="0"/>
        <w:adjustRightInd w:val="0"/>
        <w:spacing w:after="0"/>
        <w:ind w:firstLine="709"/>
        <w:rPr>
          <w:rFonts w:ascii="Times New Roman" w:eastAsia="Calibri" w:hAnsi="Times New Roman" w:cs="Times New Roman"/>
          <w:b/>
          <w:bCs/>
          <w:sz w:val="24"/>
          <w:szCs w:val="24"/>
        </w:rPr>
      </w:pPr>
      <w:r w:rsidRPr="007A3FB2">
        <w:rPr>
          <w:rFonts w:ascii="Times New Roman" w:eastAsia="Calibri" w:hAnsi="Times New Roman" w:cs="Times New Roman"/>
          <w:b/>
          <w:bCs/>
          <w:sz w:val="24"/>
          <w:szCs w:val="24"/>
        </w:rPr>
        <w:t>Время выполнения заданий – 45 минут.</w:t>
      </w:r>
    </w:p>
    <w:p w14:paraId="7DD046C4" w14:textId="77777777" w:rsidR="00BF3058" w:rsidRPr="007A3FB2" w:rsidRDefault="00BF3058" w:rsidP="00430DF0">
      <w:pPr>
        <w:autoSpaceDE w:val="0"/>
        <w:autoSpaceDN w:val="0"/>
        <w:adjustRightInd w:val="0"/>
        <w:spacing w:after="0"/>
        <w:ind w:firstLine="709"/>
        <w:jc w:val="both"/>
        <w:rPr>
          <w:rFonts w:ascii="Times New Roman" w:eastAsia="Calibri" w:hAnsi="Times New Roman" w:cs="Times New Roman"/>
          <w:sz w:val="24"/>
          <w:szCs w:val="24"/>
        </w:rPr>
      </w:pPr>
      <w:r w:rsidRPr="007A3FB2">
        <w:rPr>
          <w:rFonts w:ascii="Times New Roman" w:eastAsia="Calibri" w:hAnsi="Times New Roman" w:cs="Times New Roman"/>
          <w:sz w:val="24"/>
          <w:szCs w:val="24"/>
        </w:rPr>
        <w:t>Контролируйте время выполнения задания.</w:t>
      </w:r>
    </w:p>
    <w:p w14:paraId="3A37D2A7" w14:textId="77777777" w:rsidR="00BF3058" w:rsidRPr="007A3FB2" w:rsidRDefault="00BF3058" w:rsidP="00430DF0">
      <w:pPr>
        <w:autoSpaceDE w:val="0"/>
        <w:autoSpaceDN w:val="0"/>
        <w:adjustRightInd w:val="0"/>
        <w:spacing w:after="0"/>
        <w:ind w:firstLine="709"/>
        <w:jc w:val="both"/>
        <w:rPr>
          <w:rFonts w:ascii="Times New Roman" w:eastAsia="Calibri" w:hAnsi="Times New Roman" w:cs="Times New Roman"/>
          <w:sz w:val="24"/>
          <w:szCs w:val="24"/>
        </w:rPr>
      </w:pPr>
      <w:r w:rsidRPr="007A3FB2">
        <w:rPr>
          <w:rFonts w:ascii="Times New Roman" w:eastAsia="Calibri" w:hAnsi="Times New Roman" w:cs="Times New Roman"/>
          <w:sz w:val="24"/>
          <w:szCs w:val="24"/>
        </w:rPr>
        <w:t>Будьте внимательны, делая записи в бланке ответов.</w:t>
      </w:r>
    </w:p>
    <w:p w14:paraId="0A99177B" w14:textId="77777777" w:rsidR="00BF3058" w:rsidRPr="00B94BBB" w:rsidRDefault="00BF3058" w:rsidP="00430DF0">
      <w:pPr>
        <w:autoSpaceDE w:val="0"/>
        <w:autoSpaceDN w:val="0"/>
        <w:adjustRightInd w:val="0"/>
        <w:spacing w:after="0"/>
        <w:ind w:firstLine="709"/>
        <w:jc w:val="both"/>
        <w:rPr>
          <w:rFonts w:ascii="Times New Roman" w:eastAsia="Calibri" w:hAnsi="Times New Roman" w:cs="Times New Roman"/>
          <w:sz w:val="24"/>
          <w:szCs w:val="24"/>
        </w:rPr>
      </w:pPr>
      <w:r w:rsidRPr="00B94BBB">
        <w:rPr>
          <w:rFonts w:ascii="Times New Roman" w:eastAsia="Calibri" w:hAnsi="Times New Roman" w:cs="Times New Roman"/>
          <w:sz w:val="24"/>
          <w:szCs w:val="24"/>
        </w:rPr>
        <w:t xml:space="preserve">За допущенные участником в ответах </w:t>
      </w:r>
      <w:r w:rsidRPr="00B94BBB">
        <w:rPr>
          <w:rFonts w:ascii="Times New Roman" w:eastAsia="Calibri" w:hAnsi="Times New Roman" w:cs="Times New Roman"/>
          <w:i/>
          <w:sz w:val="24"/>
          <w:szCs w:val="24"/>
        </w:rPr>
        <w:t>орфографические ошибки</w:t>
      </w:r>
      <w:r w:rsidRPr="00B94BBB">
        <w:rPr>
          <w:rFonts w:ascii="Times New Roman" w:eastAsia="Calibri" w:hAnsi="Times New Roman" w:cs="Times New Roman"/>
          <w:sz w:val="24"/>
          <w:szCs w:val="24"/>
        </w:rPr>
        <w:t xml:space="preserve"> ответ считается неверным.</w:t>
      </w:r>
    </w:p>
    <w:p w14:paraId="2E266FC0" w14:textId="77777777" w:rsidR="00BF3058" w:rsidRPr="00B94BBB" w:rsidRDefault="00BF3058" w:rsidP="00430DF0">
      <w:pPr>
        <w:spacing w:after="0"/>
        <w:ind w:firstLine="709"/>
        <w:jc w:val="both"/>
        <w:rPr>
          <w:rFonts w:ascii="Times New Roman" w:eastAsia="Calibri" w:hAnsi="Times New Roman" w:cs="Times New Roman"/>
          <w:bCs/>
          <w:sz w:val="24"/>
          <w:szCs w:val="24"/>
        </w:rPr>
      </w:pPr>
      <w:r w:rsidRPr="00B94BBB">
        <w:rPr>
          <w:rFonts w:ascii="Times New Roman" w:eastAsia="Calibri" w:hAnsi="Times New Roman" w:cs="Times New Roman"/>
          <w:bCs/>
          <w:sz w:val="24"/>
          <w:szCs w:val="24"/>
        </w:rPr>
        <w:t xml:space="preserve">Все </w:t>
      </w:r>
      <w:r w:rsidRPr="00B94BBB">
        <w:rPr>
          <w:rFonts w:ascii="Times New Roman" w:eastAsia="Calibri" w:hAnsi="Times New Roman" w:cs="Times New Roman"/>
          <w:bCs/>
          <w:i/>
          <w:sz w:val="24"/>
          <w:szCs w:val="24"/>
        </w:rPr>
        <w:t>исправления</w:t>
      </w:r>
      <w:r w:rsidRPr="00B94BBB">
        <w:rPr>
          <w:rFonts w:ascii="Times New Roman" w:eastAsia="Calibri" w:hAnsi="Times New Roman" w:cs="Times New Roman"/>
          <w:bCs/>
          <w:sz w:val="24"/>
          <w:szCs w:val="24"/>
        </w:rPr>
        <w:t xml:space="preserve"> и </w:t>
      </w:r>
      <w:r w:rsidRPr="00B94BBB">
        <w:rPr>
          <w:rFonts w:ascii="Times New Roman" w:eastAsia="Calibri" w:hAnsi="Times New Roman" w:cs="Times New Roman"/>
          <w:bCs/>
          <w:i/>
          <w:sz w:val="24"/>
          <w:szCs w:val="24"/>
        </w:rPr>
        <w:t>зачеркивания</w:t>
      </w:r>
      <w:r w:rsidRPr="00B94BBB">
        <w:rPr>
          <w:rFonts w:ascii="Times New Roman" w:eastAsia="Calibri" w:hAnsi="Times New Roman" w:cs="Times New Roman"/>
          <w:bCs/>
          <w:sz w:val="24"/>
          <w:szCs w:val="24"/>
        </w:rPr>
        <w:t xml:space="preserve"> квалифицируются как </w:t>
      </w:r>
      <w:r w:rsidRPr="00B94BBB">
        <w:rPr>
          <w:rFonts w:ascii="Times New Roman" w:eastAsia="Calibri" w:hAnsi="Times New Roman" w:cs="Times New Roman"/>
          <w:bCs/>
          <w:i/>
          <w:sz w:val="24"/>
          <w:szCs w:val="24"/>
        </w:rPr>
        <w:t>неверный</w:t>
      </w:r>
      <w:r w:rsidRPr="00B94BBB">
        <w:rPr>
          <w:rFonts w:ascii="Times New Roman" w:eastAsia="Calibri" w:hAnsi="Times New Roman" w:cs="Times New Roman"/>
          <w:bCs/>
          <w:sz w:val="24"/>
          <w:szCs w:val="24"/>
        </w:rPr>
        <w:t xml:space="preserve"> ответ.</w:t>
      </w:r>
    </w:p>
    <w:p w14:paraId="1399D6B8" w14:textId="77777777" w:rsidR="00BF3058" w:rsidRPr="007A3FB2" w:rsidRDefault="00BF3058" w:rsidP="00430DF0">
      <w:pPr>
        <w:jc w:val="center"/>
        <w:rPr>
          <w:rFonts w:ascii="Times New Roman" w:eastAsia="Times New Roman" w:hAnsi="Times New Roman" w:cs="Times New Roman"/>
          <w:b/>
          <w:sz w:val="24"/>
          <w:szCs w:val="24"/>
        </w:rPr>
      </w:pPr>
      <w:r w:rsidRPr="00BF3058">
        <w:rPr>
          <w:rFonts w:ascii="Times New Roman" w:eastAsia="Times New Roman" w:hAnsi="Times New Roman" w:cs="Times New Roman"/>
          <w:b/>
          <w:sz w:val="28"/>
          <w:szCs w:val="28"/>
        </w:rPr>
        <w:br w:type="page"/>
      </w:r>
      <w:r w:rsidRPr="007A3FB2">
        <w:rPr>
          <w:rFonts w:ascii="Times New Roman" w:eastAsia="Times New Roman" w:hAnsi="Times New Roman" w:cs="Times New Roman"/>
          <w:b/>
          <w:sz w:val="24"/>
          <w:szCs w:val="24"/>
        </w:rPr>
        <w:lastRenderedPageBreak/>
        <w:t>Теоретико-методич</w:t>
      </w:r>
      <w:bookmarkStart w:id="0" w:name="_GoBack"/>
      <w:bookmarkEnd w:id="0"/>
      <w:r w:rsidRPr="007A3FB2">
        <w:rPr>
          <w:rFonts w:ascii="Times New Roman" w:eastAsia="Times New Roman" w:hAnsi="Times New Roman" w:cs="Times New Roman"/>
          <w:b/>
          <w:sz w:val="24"/>
          <w:szCs w:val="24"/>
        </w:rPr>
        <w:t>еское задание</w:t>
      </w:r>
    </w:p>
    <w:p w14:paraId="0FCF0CA4" w14:textId="7B94EEC1" w:rsidR="00BF3058" w:rsidRPr="00EE0127" w:rsidRDefault="00BF3058" w:rsidP="00430DF0">
      <w:pPr>
        <w:spacing w:after="0"/>
        <w:jc w:val="center"/>
        <w:rPr>
          <w:rFonts w:ascii="Times New Roman" w:eastAsia="Times New Roman" w:hAnsi="Times New Roman" w:cs="Times New Roman"/>
          <w:b/>
          <w:sz w:val="24"/>
          <w:szCs w:val="24"/>
        </w:rPr>
      </w:pPr>
      <w:r w:rsidRPr="007A3FB2">
        <w:rPr>
          <w:rFonts w:ascii="Times New Roman" w:eastAsia="Times New Roman" w:hAnsi="Times New Roman" w:cs="Times New Roman"/>
          <w:b/>
          <w:sz w:val="24"/>
          <w:szCs w:val="24"/>
        </w:rPr>
        <w:t>9</w:t>
      </w:r>
      <w:r w:rsidRPr="00EE0127">
        <w:rPr>
          <w:rFonts w:ascii="Times New Roman" w:eastAsia="Times New Roman" w:hAnsi="Times New Roman" w:cs="Times New Roman"/>
          <w:b/>
          <w:sz w:val="24"/>
          <w:szCs w:val="24"/>
        </w:rPr>
        <w:t xml:space="preserve">-11 </w:t>
      </w:r>
      <w:r w:rsidR="00EE0127" w:rsidRPr="00EE0127">
        <w:rPr>
          <w:rFonts w:ascii="Times New Roman" w:eastAsia="Times New Roman" w:hAnsi="Times New Roman" w:cs="Times New Roman"/>
          <w:b/>
          <w:sz w:val="24"/>
          <w:szCs w:val="24"/>
        </w:rPr>
        <w:t>классов</w:t>
      </w:r>
    </w:p>
    <w:p w14:paraId="1524A11C" w14:textId="77777777" w:rsidR="00BF3058" w:rsidRPr="007A3FB2" w:rsidRDefault="00BF3058" w:rsidP="00430DF0">
      <w:pPr>
        <w:spacing w:after="0"/>
        <w:jc w:val="center"/>
        <w:rPr>
          <w:rFonts w:ascii="Times New Roman" w:eastAsia="Times New Roman" w:hAnsi="Times New Roman" w:cs="Times New Roman"/>
          <w:i/>
          <w:sz w:val="24"/>
          <w:szCs w:val="24"/>
        </w:rPr>
      </w:pPr>
      <w:r w:rsidRPr="007A3FB2">
        <w:rPr>
          <w:rFonts w:ascii="Times New Roman" w:eastAsia="Times New Roman" w:hAnsi="Times New Roman" w:cs="Times New Roman"/>
          <w:i/>
          <w:sz w:val="24"/>
          <w:szCs w:val="24"/>
        </w:rPr>
        <w:t>Задания в закрытой форме</w:t>
      </w:r>
    </w:p>
    <w:p w14:paraId="3945651F" w14:textId="77777777" w:rsidR="00BF3058" w:rsidRPr="007A3FB2" w:rsidRDefault="00BF3058" w:rsidP="00430DF0">
      <w:pPr>
        <w:spacing w:after="0"/>
        <w:jc w:val="center"/>
        <w:rPr>
          <w:rFonts w:ascii="Times New Roman" w:eastAsia="Times New Roman" w:hAnsi="Times New Roman" w:cs="Times New Roman"/>
          <w:i/>
          <w:sz w:val="24"/>
          <w:szCs w:val="24"/>
        </w:rPr>
      </w:pPr>
    </w:p>
    <w:p w14:paraId="364527B6" w14:textId="77777777" w:rsidR="00BF3058" w:rsidRPr="007A3FB2" w:rsidRDefault="00BF3058" w:rsidP="00430DF0">
      <w:pPr>
        <w:spacing w:after="0"/>
        <w:ind w:firstLine="709"/>
        <w:jc w:val="both"/>
        <w:rPr>
          <w:rFonts w:ascii="Times New Roman" w:eastAsia="Times New Roman" w:hAnsi="Times New Roman" w:cs="Times New Roman"/>
          <w:b/>
          <w:sz w:val="24"/>
          <w:szCs w:val="24"/>
        </w:rPr>
      </w:pPr>
      <w:r w:rsidRPr="007A3FB2">
        <w:rPr>
          <w:rFonts w:ascii="Times New Roman" w:eastAsia="Times New Roman" w:hAnsi="Times New Roman" w:cs="Times New Roman"/>
          <w:b/>
          <w:sz w:val="24"/>
          <w:szCs w:val="24"/>
        </w:rPr>
        <w:t>1. Как расшифровывается ВФСК «Готов к труду и обороне»?</w:t>
      </w:r>
    </w:p>
    <w:p w14:paraId="1611359B" w14:textId="77777777" w:rsidR="00BF3058" w:rsidRPr="007A3FB2" w:rsidRDefault="00BF3058" w:rsidP="00430DF0">
      <w:pPr>
        <w:spacing w:after="0"/>
        <w:ind w:firstLine="709"/>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а. «Военно-физкультурный спортивный комплекс»;</w:t>
      </w:r>
    </w:p>
    <w:p w14:paraId="2D422F89" w14:textId="77777777" w:rsidR="00BF3058" w:rsidRPr="007A3FB2" w:rsidRDefault="00BF3058" w:rsidP="00430DF0">
      <w:pPr>
        <w:spacing w:after="0"/>
        <w:ind w:firstLine="709"/>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б. «Всесоюзный физкультурно-спортивный комплекс»;</w:t>
      </w:r>
    </w:p>
    <w:p w14:paraId="5F266566" w14:textId="77777777" w:rsidR="00BF3058" w:rsidRPr="007A3FB2" w:rsidRDefault="00BF3058" w:rsidP="00430DF0">
      <w:pPr>
        <w:spacing w:after="0"/>
        <w:ind w:firstLine="709"/>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в. «Всероссийский физкультурно-спортивный комплекс»;</w:t>
      </w:r>
    </w:p>
    <w:p w14:paraId="5F0CD098" w14:textId="661302D0"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г. «Высший физкультурно-спортивный комплекс»</w:t>
      </w:r>
      <w:r w:rsidR="002D48F1">
        <w:rPr>
          <w:rFonts w:ascii="Times New Roman" w:eastAsia="Times New Roman" w:hAnsi="Times New Roman" w:cs="Times New Roman"/>
          <w:sz w:val="24"/>
          <w:szCs w:val="24"/>
        </w:rPr>
        <w:t>.</w:t>
      </w:r>
    </w:p>
    <w:p w14:paraId="09AB4F8F" w14:textId="77777777" w:rsidR="00BF3058" w:rsidRPr="007A3FB2" w:rsidRDefault="00BF3058" w:rsidP="00430DF0">
      <w:pPr>
        <w:spacing w:after="0"/>
        <w:ind w:firstLine="709"/>
        <w:jc w:val="both"/>
        <w:rPr>
          <w:rFonts w:ascii="Times New Roman" w:eastAsia="Times New Roman" w:hAnsi="Times New Roman" w:cs="Times New Roman"/>
          <w:sz w:val="24"/>
          <w:szCs w:val="24"/>
        </w:rPr>
      </w:pPr>
    </w:p>
    <w:p w14:paraId="0C17C97D" w14:textId="77777777" w:rsidR="00BF3058" w:rsidRPr="007A3FB2" w:rsidRDefault="00BF3058" w:rsidP="00430DF0">
      <w:pPr>
        <w:spacing w:after="0"/>
        <w:ind w:firstLine="709"/>
        <w:jc w:val="both"/>
        <w:rPr>
          <w:rFonts w:ascii="Times New Roman" w:eastAsia="Times New Roman" w:hAnsi="Times New Roman" w:cs="Times New Roman"/>
          <w:b/>
          <w:sz w:val="24"/>
          <w:szCs w:val="24"/>
        </w:rPr>
      </w:pPr>
      <w:r w:rsidRPr="007A3FB2">
        <w:rPr>
          <w:rFonts w:ascii="Times New Roman" w:eastAsia="Times New Roman" w:hAnsi="Times New Roman" w:cs="Times New Roman"/>
          <w:b/>
          <w:sz w:val="24"/>
          <w:szCs w:val="24"/>
        </w:rPr>
        <w:t xml:space="preserve">2. </w:t>
      </w:r>
      <w:r w:rsidRPr="00EE0127">
        <w:rPr>
          <w:rFonts w:ascii="Times New Roman" w:eastAsia="Times New Roman" w:hAnsi="Times New Roman" w:cs="Times New Roman"/>
          <w:b/>
          <w:sz w:val="24"/>
          <w:szCs w:val="24"/>
        </w:rPr>
        <w:t>Каково</w:t>
      </w:r>
      <w:r w:rsidRPr="007A3FB2">
        <w:rPr>
          <w:rFonts w:ascii="Times New Roman" w:eastAsia="Times New Roman" w:hAnsi="Times New Roman" w:cs="Times New Roman"/>
          <w:b/>
          <w:sz w:val="24"/>
          <w:szCs w:val="24"/>
        </w:rPr>
        <w:t xml:space="preserve"> определение «вида спорта»?</w:t>
      </w:r>
    </w:p>
    <w:p w14:paraId="07997E28"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а. тренировочный процесс, который подлежит планированию, включает в себя обязательное систематическое участие в спортивных соревнованиях;</w:t>
      </w:r>
    </w:p>
    <w:p w14:paraId="26896B6C"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б. часть вида спорта, имеющая отличительные признаки и включающая в себя один или несколько видов, программ спортивных соревнований;</w:t>
      </w:r>
    </w:p>
    <w:p w14:paraId="00EACC21"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в. часть спорта, которая признана обособленной сферой общественных отношений, имеющей соответствующие правила, среду занятий, используемый спортивный инвентарь и оборудование;</w:t>
      </w:r>
    </w:p>
    <w:p w14:paraId="4AA5C2D0"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г. общественная организация, которая создана на основе членства и целями которой являются развитие одного или нескольких видов спорта, их пропаганда, организация, а также проведение спортивных мероприятий и подготовка спортсменов.</w:t>
      </w:r>
    </w:p>
    <w:p w14:paraId="542F8193" w14:textId="77777777" w:rsidR="00BF3058" w:rsidRPr="007A3FB2" w:rsidRDefault="00BF3058" w:rsidP="00430DF0">
      <w:pPr>
        <w:spacing w:after="0"/>
        <w:ind w:firstLine="709"/>
        <w:jc w:val="both"/>
        <w:rPr>
          <w:rFonts w:ascii="Times New Roman" w:eastAsia="Times New Roman" w:hAnsi="Times New Roman" w:cs="Times New Roman"/>
          <w:sz w:val="24"/>
          <w:szCs w:val="24"/>
        </w:rPr>
      </w:pPr>
    </w:p>
    <w:p w14:paraId="3D8ACBCE" w14:textId="77777777" w:rsidR="00BF3058" w:rsidRPr="007A3FB2" w:rsidRDefault="00BF3058" w:rsidP="00430DF0">
      <w:pPr>
        <w:spacing w:after="0"/>
        <w:ind w:firstLine="709"/>
        <w:jc w:val="both"/>
        <w:rPr>
          <w:rFonts w:ascii="Times New Roman" w:eastAsia="Times New Roman" w:hAnsi="Times New Roman" w:cs="Times New Roman"/>
          <w:b/>
          <w:sz w:val="24"/>
          <w:szCs w:val="24"/>
        </w:rPr>
      </w:pPr>
      <w:r w:rsidRPr="007A3FB2">
        <w:rPr>
          <w:rFonts w:ascii="Times New Roman" w:eastAsia="Times New Roman" w:hAnsi="Times New Roman" w:cs="Times New Roman"/>
          <w:b/>
          <w:sz w:val="24"/>
          <w:szCs w:val="24"/>
        </w:rPr>
        <w:t xml:space="preserve">3. Какое общероссийское общественное объединение содействует развитию физической культуры и спорта глухих? </w:t>
      </w:r>
    </w:p>
    <w:p w14:paraId="10B96ACA"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а. Олимпийский комитет России;</w:t>
      </w:r>
    </w:p>
    <w:p w14:paraId="34428FC4"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б. Паралимпийский комитет России;</w:t>
      </w:r>
    </w:p>
    <w:p w14:paraId="78921782"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 xml:space="preserve">в. </w:t>
      </w:r>
      <w:proofErr w:type="spellStart"/>
      <w:r w:rsidRPr="007A3FB2">
        <w:rPr>
          <w:rFonts w:ascii="Times New Roman" w:eastAsia="Times New Roman" w:hAnsi="Times New Roman" w:cs="Times New Roman"/>
          <w:sz w:val="24"/>
          <w:szCs w:val="24"/>
        </w:rPr>
        <w:t>Сурдлимпийский</w:t>
      </w:r>
      <w:proofErr w:type="spellEnd"/>
      <w:r w:rsidRPr="007A3FB2">
        <w:rPr>
          <w:rFonts w:ascii="Times New Roman" w:eastAsia="Times New Roman" w:hAnsi="Times New Roman" w:cs="Times New Roman"/>
          <w:sz w:val="24"/>
          <w:szCs w:val="24"/>
        </w:rPr>
        <w:t xml:space="preserve"> комитет России;</w:t>
      </w:r>
    </w:p>
    <w:p w14:paraId="179CD71B"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г. Специальная олимпиада России.</w:t>
      </w:r>
    </w:p>
    <w:p w14:paraId="76F4EA77" w14:textId="77777777" w:rsidR="00BF3058" w:rsidRPr="007A3FB2" w:rsidRDefault="00BF3058" w:rsidP="00430DF0">
      <w:pPr>
        <w:spacing w:after="0"/>
        <w:ind w:firstLine="709"/>
        <w:jc w:val="both"/>
        <w:rPr>
          <w:rFonts w:ascii="Times New Roman" w:eastAsia="Times New Roman" w:hAnsi="Times New Roman" w:cs="Times New Roman"/>
          <w:sz w:val="24"/>
          <w:szCs w:val="24"/>
        </w:rPr>
      </w:pPr>
    </w:p>
    <w:p w14:paraId="2CD3D842" w14:textId="77777777" w:rsidR="00BF3058" w:rsidRPr="007A3FB2" w:rsidRDefault="00BF3058" w:rsidP="00430DF0">
      <w:pPr>
        <w:spacing w:after="0"/>
        <w:ind w:firstLine="709"/>
        <w:rPr>
          <w:rFonts w:ascii="Times New Roman" w:eastAsia="Times New Roman" w:hAnsi="Times New Roman" w:cs="Times New Roman"/>
          <w:b/>
          <w:sz w:val="24"/>
          <w:szCs w:val="24"/>
        </w:rPr>
      </w:pPr>
      <w:r w:rsidRPr="007A3FB2">
        <w:rPr>
          <w:rFonts w:ascii="Times New Roman" w:eastAsia="Times New Roman" w:hAnsi="Times New Roman" w:cs="Times New Roman"/>
          <w:b/>
          <w:sz w:val="24"/>
          <w:szCs w:val="24"/>
        </w:rPr>
        <w:t>4. Что не характеризует физическую культуру личности человека?</w:t>
      </w:r>
    </w:p>
    <w:p w14:paraId="561C2DB9" w14:textId="77777777" w:rsidR="00BF3058" w:rsidRPr="007A3FB2" w:rsidRDefault="00BF3058" w:rsidP="00430DF0">
      <w:pPr>
        <w:spacing w:after="0"/>
        <w:ind w:firstLine="709"/>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а. интерес к занятиям физическими упражнениями;</w:t>
      </w:r>
    </w:p>
    <w:p w14:paraId="1212F291" w14:textId="77777777" w:rsidR="00BF3058" w:rsidRPr="007A3FB2" w:rsidRDefault="00BF3058" w:rsidP="00430DF0">
      <w:pPr>
        <w:spacing w:after="0"/>
        <w:ind w:firstLine="709"/>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б. состояние здоровья;</w:t>
      </w:r>
    </w:p>
    <w:p w14:paraId="7BF06EC7" w14:textId="77777777" w:rsidR="00BF3058" w:rsidRPr="007A3FB2" w:rsidRDefault="00BF3058" w:rsidP="00430DF0">
      <w:pPr>
        <w:spacing w:after="0"/>
        <w:ind w:firstLine="709"/>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в. объем и разнообразие используемых физических упражнений;</w:t>
      </w:r>
    </w:p>
    <w:p w14:paraId="51D6BAC8"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г. односторонняя физическая подготовленность.</w:t>
      </w:r>
    </w:p>
    <w:p w14:paraId="35C8797A" w14:textId="77777777" w:rsidR="00BF3058" w:rsidRPr="007A3FB2" w:rsidRDefault="00BF3058" w:rsidP="00430DF0">
      <w:pPr>
        <w:spacing w:after="0"/>
        <w:ind w:firstLine="709"/>
        <w:jc w:val="both"/>
        <w:rPr>
          <w:rFonts w:ascii="Times New Roman" w:eastAsia="Times New Roman" w:hAnsi="Times New Roman" w:cs="Times New Roman"/>
          <w:sz w:val="24"/>
          <w:szCs w:val="24"/>
        </w:rPr>
      </w:pPr>
    </w:p>
    <w:p w14:paraId="66E90998" w14:textId="018D1543" w:rsidR="00BF3058" w:rsidRPr="007A3FB2" w:rsidRDefault="00BF3058" w:rsidP="00430DF0">
      <w:pPr>
        <w:spacing w:after="0"/>
        <w:ind w:firstLine="709"/>
        <w:jc w:val="both"/>
        <w:rPr>
          <w:rFonts w:ascii="Times New Roman" w:eastAsia="Times New Roman" w:hAnsi="Times New Roman" w:cs="Times New Roman"/>
          <w:b/>
          <w:sz w:val="24"/>
          <w:szCs w:val="24"/>
        </w:rPr>
      </w:pPr>
      <w:r w:rsidRPr="007A3FB2">
        <w:rPr>
          <w:rFonts w:ascii="Times New Roman" w:eastAsia="Times New Roman" w:hAnsi="Times New Roman" w:cs="Times New Roman"/>
          <w:b/>
          <w:sz w:val="24"/>
          <w:szCs w:val="24"/>
        </w:rPr>
        <w:t xml:space="preserve">5. Что следует понимать под термином «здоровье» в соответствии с федеральным законом «Об основах охраны здоровья граждан в Российской </w:t>
      </w:r>
      <w:r w:rsidR="00EB714D">
        <w:rPr>
          <w:rFonts w:ascii="Times New Roman" w:eastAsia="Times New Roman" w:hAnsi="Times New Roman" w:cs="Times New Roman"/>
          <w:b/>
          <w:sz w:val="24"/>
          <w:szCs w:val="24"/>
        </w:rPr>
        <w:t>Ф</w:t>
      </w:r>
      <w:r w:rsidRPr="007A3FB2">
        <w:rPr>
          <w:rFonts w:ascii="Times New Roman" w:eastAsia="Times New Roman" w:hAnsi="Times New Roman" w:cs="Times New Roman"/>
          <w:b/>
          <w:sz w:val="24"/>
          <w:szCs w:val="24"/>
        </w:rPr>
        <w:t>едерации»:</w:t>
      </w:r>
    </w:p>
    <w:p w14:paraId="152208FA"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а. состояние физического, психического и социального благополучия человека, при котором отсутствуют заболевания, а также расстройства функций органов и систем организма;</w:t>
      </w:r>
    </w:p>
    <w:p w14:paraId="55BF22DB"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б. состояние физического благополучия человека, при котором отсутствуют заболевания, а также расстройства функций органов и систем организма;</w:t>
      </w:r>
    </w:p>
    <w:p w14:paraId="20A902B4"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в. состояние психического благополучия человека, при котором отсутствуют заболевания, а также расстройства функций органов и систем организма;</w:t>
      </w:r>
    </w:p>
    <w:p w14:paraId="0ED97063"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lastRenderedPageBreak/>
        <w:t>г. состояние социального благополучия человека, при котором отсутствуют заболевания, а также расстройства функций органов и систем организма.</w:t>
      </w:r>
    </w:p>
    <w:p w14:paraId="46B933E5" w14:textId="77777777" w:rsidR="00BF3058" w:rsidRPr="007A3FB2" w:rsidRDefault="00BF3058" w:rsidP="00430DF0">
      <w:pPr>
        <w:spacing w:after="0"/>
        <w:ind w:firstLine="709"/>
        <w:jc w:val="both"/>
        <w:rPr>
          <w:rFonts w:ascii="Times New Roman" w:eastAsia="Times New Roman" w:hAnsi="Times New Roman" w:cs="Times New Roman"/>
          <w:sz w:val="24"/>
          <w:szCs w:val="24"/>
        </w:rPr>
      </w:pPr>
    </w:p>
    <w:p w14:paraId="4A08BF4B" w14:textId="77777777" w:rsidR="00BF3058" w:rsidRPr="007A3FB2" w:rsidRDefault="00BF3058" w:rsidP="00430DF0">
      <w:pPr>
        <w:spacing w:after="0"/>
        <w:ind w:firstLine="709"/>
        <w:jc w:val="both"/>
        <w:rPr>
          <w:rFonts w:ascii="Times New Roman" w:eastAsia="Times New Roman" w:hAnsi="Times New Roman" w:cs="Times New Roman"/>
          <w:b/>
          <w:sz w:val="24"/>
          <w:szCs w:val="24"/>
        </w:rPr>
      </w:pPr>
      <w:r w:rsidRPr="007A3FB2">
        <w:rPr>
          <w:rFonts w:ascii="Times New Roman" w:eastAsia="Times New Roman" w:hAnsi="Times New Roman" w:cs="Times New Roman"/>
          <w:b/>
          <w:sz w:val="24"/>
          <w:szCs w:val="24"/>
        </w:rPr>
        <w:t>6. Из каких структурных элементов состоит урок физической культуры?</w:t>
      </w:r>
    </w:p>
    <w:p w14:paraId="4C9F77B0" w14:textId="77777777" w:rsidR="00BF3058" w:rsidRPr="007A3FB2" w:rsidRDefault="00BF3058" w:rsidP="00430DF0">
      <w:pPr>
        <w:spacing w:after="0"/>
        <w:ind w:firstLine="709"/>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а. вводная, подготовительная, основная и заключительная части;</w:t>
      </w:r>
    </w:p>
    <w:p w14:paraId="1CBF73CE" w14:textId="77777777" w:rsidR="00BF3058" w:rsidRPr="007A3FB2" w:rsidRDefault="00BF3058" w:rsidP="00430DF0">
      <w:pPr>
        <w:spacing w:after="0"/>
        <w:ind w:firstLine="709"/>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б. подготовительная, основная и заключительная части;</w:t>
      </w:r>
    </w:p>
    <w:p w14:paraId="77CA69A5" w14:textId="77777777" w:rsidR="00BF3058" w:rsidRPr="007A3FB2" w:rsidRDefault="00BF3058" w:rsidP="00430DF0">
      <w:pPr>
        <w:spacing w:after="0"/>
        <w:ind w:firstLine="709"/>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в. подготовительная, основная, серединная и заключительная части;</w:t>
      </w:r>
    </w:p>
    <w:p w14:paraId="2B43C78B" w14:textId="77777777" w:rsidR="00BF3058" w:rsidRPr="007A3FB2" w:rsidRDefault="00BF3058" w:rsidP="00430DF0">
      <w:pPr>
        <w:spacing w:after="0"/>
        <w:ind w:firstLine="709"/>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г. подготовительная, основная, завершающая и заключительная части.</w:t>
      </w:r>
    </w:p>
    <w:p w14:paraId="624AE8D9" w14:textId="77777777" w:rsidR="00BF3058" w:rsidRPr="007A3FB2" w:rsidRDefault="00BF3058" w:rsidP="00430DF0">
      <w:pPr>
        <w:spacing w:after="0"/>
        <w:ind w:firstLine="709"/>
        <w:rPr>
          <w:rFonts w:ascii="Times New Roman" w:eastAsia="Times New Roman" w:hAnsi="Times New Roman" w:cs="Times New Roman"/>
          <w:sz w:val="24"/>
          <w:szCs w:val="24"/>
        </w:rPr>
      </w:pPr>
    </w:p>
    <w:p w14:paraId="6ED3C65D" w14:textId="77777777" w:rsidR="00BF3058" w:rsidRPr="007A3FB2" w:rsidRDefault="00BF3058" w:rsidP="00430DF0">
      <w:pPr>
        <w:spacing w:after="0"/>
        <w:ind w:firstLine="709"/>
        <w:jc w:val="both"/>
        <w:rPr>
          <w:rFonts w:ascii="Times New Roman" w:eastAsia="Times New Roman" w:hAnsi="Times New Roman" w:cs="Times New Roman"/>
          <w:b/>
          <w:sz w:val="24"/>
          <w:szCs w:val="24"/>
        </w:rPr>
      </w:pPr>
      <w:r w:rsidRPr="007A3FB2">
        <w:rPr>
          <w:rFonts w:ascii="Times New Roman" w:eastAsia="Times New Roman" w:hAnsi="Times New Roman" w:cs="Times New Roman"/>
          <w:b/>
          <w:sz w:val="24"/>
          <w:szCs w:val="24"/>
        </w:rPr>
        <w:t>7. Какой из способов не относится к регулированию физической нагрузки?</w:t>
      </w:r>
    </w:p>
    <w:p w14:paraId="4D6DCF73" w14:textId="77777777" w:rsidR="00BF3058" w:rsidRPr="007A3FB2" w:rsidRDefault="00BF3058" w:rsidP="00430DF0">
      <w:pPr>
        <w:spacing w:after="0"/>
        <w:ind w:firstLine="709"/>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а. изменение количества повторений физического упражнения;</w:t>
      </w:r>
    </w:p>
    <w:p w14:paraId="08BC5DC0" w14:textId="77777777" w:rsidR="00BF3058" w:rsidRPr="007A3FB2" w:rsidRDefault="00BF3058" w:rsidP="00430DF0">
      <w:pPr>
        <w:spacing w:after="0"/>
        <w:ind w:firstLine="709"/>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б. изменение времени повторений физического упражнения;</w:t>
      </w:r>
    </w:p>
    <w:p w14:paraId="3D65429A" w14:textId="77777777" w:rsidR="00BF3058" w:rsidRPr="007A3FB2" w:rsidRDefault="00BF3058" w:rsidP="00430DF0">
      <w:pPr>
        <w:spacing w:after="0"/>
        <w:ind w:firstLine="709"/>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в. изменение скорости выполнения физического упражнения;</w:t>
      </w:r>
    </w:p>
    <w:p w14:paraId="70B8DC18" w14:textId="77777777" w:rsidR="00BF3058" w:rsidRPr="007A3FB2" w:rsidRDefault="00BF3058" w:rsidP="00430DF0">
      <w:pPr>
        <w:spacing w:after="0"/>
        <w:ind w:firstLine="709"/>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г. изменение места выполнения физического упражнения.</w:t>
      </w:r>
    </w:p>
    <w:p w14:paraId="7EE06FDD" w14:textId="77777777" w:rsidR="00BF3058" w:rsidRPr="007A3FB2" w:rsidRDefault="00BF3058" w:rsidP="00430DF0">
      <w:pPr>
        <w:spacing w:after="0"/>
        <w:ind w:firstLine="709"/>
        <w:rPr>
          <w:rFonts w:ascii="Times New Roman" w:eastAsia="Times New Roman" w:hAnsi="Times New Roman" w:cs="Times New Roman"/>
          <w:sz w:val="24"/>
          <w:szCs w:val="24"/>
        </w:rPr>
      </w:pPr>
    </w:p>
    <w:p w14:paraId="033067E7" w14:textId="77777777" w:rsidR="00BF3058" w:rsidRPr="007A3FB2" w:rsidRDefault="00BF3058" w:rsidP="00430DF0">
      <w:pPr>
        <w:spacing w:after="0"/>
        <w:ind w:firstLine="709"/>
        <w:jc w:val="both"/>
        <w:rPr>
          <w:rFonts w:ascii="Times New Roman" w:eastAsia="Times New Roman" w:hAnsi="Times New Roman" w:cs="Times New Roman"/>
          <w:b/>
          <w:sz w:val="24"/>
          <w:szCs w:val="24"/>
        </w:rPr>
      </w:pPr>
      <w:r w:rsidRPr="007A3FB2">
        <w:rPr>
          <w:rFonts w:ascii="Times New Roman" w:eastAsia="Times New Roman" w:hAnsi="Times New Roman" w:cs="Times New Roman"/>
          <w:b/>
          <w:sz w:val="24"/>
          <w:szCs w:val="24"/>
        </w:rPr>
        <w:t>8. Что относится к объективному показателю состояния организма в ходе индивидуального контроля при занятиях физическими упражнениями?</w:t>
      </w:r>
    </w:p>
    <w:p w14:paraId="730EAAB5" w14:textId="77777777" w:rsidR="00BF3058" w:rsidRPr="007A3FB2" w:rsidRDefault="00BF3058" w:rsidP="00430DF0">
      <w:pPr>
        <w:spacing w:after="0"/>
        <w:ind w:firstLine="709"/>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а. ЧСС (частота сердечных сокращений);</w:t>
      </w:r>
    </w:p>
    <w:p w14:paraId="14B7DEE4" w14:textId="77777777" w:rsidR="00BF3058" w:rsidRPr="007A3FB2" w:rsidRDefault="00BF3058" w:rsidP="00430DF0">
      <w:pPr>
        <w:spacing w:after="0"/>
        <w:ind w:firstLine="709"/>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б. чувство утомления;</w:t>
      </w:r>
    </w:p>
    <w:p w14:paraId="6CEE820E" w14:textId="77777777" w:rsidR="00BF3058" w:rsidRPr="007A3FB2" w:rsidRDefault="00BF3058" w:rsidP="00430DF0">
      <w:pPr>
        <w:spacing w:after="0"/>
        <w:ind w:firstLine="709"/>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в. нежелание заниматься;</w:t>
      </w:r>
    </w:p>
    <w:p w14:paraId="150039E4" w14:textId="77777777" w:rsidR="00BF3058" w:rsidRPr="007A3FB2" w:rsidRDefault="00BF3058" w:rsidP="00430DF0">
      <w:pPr>
        <w:spacing w:after="0"/>
        <w:ind w:firstLine="709"/>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г. потливость.</w:t>
      </w:r>
    </w:p>
    <w:p w14:paraId="44B99B65" w14:textId="77777777" w:rsidR="00BF3058" w:rsidRPr="007A3FB2" w:rsidRDefault="00BF3058" w:rsidP="00430DF0">
      <w:pPr>
        <w:spacing w:after="0"/>
        <w:ind w:firstLine="709"/>
        <w:rPr>
          <w:rFonts w:ascii="Times New Roman" w:eastAsia="Times New Roman" w:hAnsi="Times New Roman" w:cs="Times New Roman"/>
          <w:sz w:val="24"/>
          <w:szCs w:val="24"/>
        </w:rPr>
      </w:pPr>
    </w:p>
    <w:p w14:paraId="1F8B5B0B" w14:textId="1C756782" w:rsidR="00BF3058" w:rsidRPr="007A3FB2" w:rsidRDefault="00BF3058" w:rsidP="00430DF0">
      <w:pPr>
        <w:spacing w:after="0"/>
        <w:ind w:firstLine="709"/>
        <w:jc w:val="both"/>
        <w:rPr>
          <w:rFonts w:ascii="Times New Roman" w:eastAsia="Times New Roman" w:hAnsi="Times New Roman" w:cs="Times New Roman"/>
          <w:b/>
          <w:sz w:val="24"/>
          <w:szCs w:val="24"/>
        </w:rPr>
      </w:pPr>
      <w:r w:rsidRPr="007A3FB2">
        <w:rPr>
          <w:rFonts w:ascii="Times New Roman" w:eastAsia="Times New Roman" w:hAnsi="Times New Roman" w:cs="Times New Roman"/>
          <w:b/>
          <w:sz w:val="24"/>
          <w:szCs w:val="24"/>
        </w:rPr>
        <w:t>9. Являются ли движения естественной двигательной потребность</w:t>
      </w:r>
      <w:r w:rsidR="00EB714D">
        <w:rPr>
          <w:rFonts w:ascii="Times New Roman" w:eastAsia="Times New Roman" w:hAnsi="Times New Roman" w:cs="Times New Roman"/>
          <w:b/>
          <w:sz w:val="24"/>
          <w:szCs w:val="24"/>
        </w:rPr>
        <w:t>ю</w:t>
      </w:r>
      <w:r w:rsidRPr="007A3FB2">
        <w:rPr>
          <w:rFonts w:ascii="Times New Roman" w:eastAsia="Times New Roman" w:hAnsi="Times New Roman" w:cs="Times New Roman"/>
          <w:b/>
          <w:sz w:val="24"/>
          <w:szCs w:val="24"/>
        </w:rPr>
        <w:t xml:space="preserve"> школьника?</w:t>
      </w:r>
    </w:p>
    <w:p w14:paraId="4030774F" w14:textId="77777777" w:rsidR="00BF3058" w:rsidRPr="007A3FB2" w:rsidRDefault="00BF3058" w:rsidP="00430DF0">
      <w:pPr>
        <w:spacing w:after="0"/>
        <w:ind w:firstLine="709"/>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а. только в рамках урока физкультуры;</w:t>
      </w:r>
    </w:p>
    <w:p w14:paraId="1E5DE206" w14:textId="77777777" w:rsidR="00BF3058" w:rsidRPr="007A3FB2" w:rsidRDefault="00BF3058" w:rsidP="00430DF0">
      <w:pPr>
        <w:spacing w:after="0"/>
        <w:ind w:firstLine="709"/>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б. только в рамках самостоятельной двигательной деятельности;</w:t>
      </w:r>
    </w:p>
    <w:p w14:paraId="12B4CF3B" w14:textId="77777777" w:rsidR="00BF3058" w:rsidRPr="007A3FB2" w:rsidRDefault="00BF3058" w:rsidP="00430DF0">
      <w:pPr>
        <w:spacing w:after="0"/>
        <w:ind w:firstLine="709"/>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в. да;</w:t>
      </w:r>
    </w:p>
    <w:p w14:paraId="3D7ED61D" w14:textId="77777777" w:rsidR="00BF3058" w:rsidRPr="007A3FB2" w:rsidRDefault="00BF3058" w:rsidP="00430DF0">
      <w:pPr>
        <w:spacing w:after="0"/>
        <w:ind w:firstLine="709"/>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г. нет.</w:t>
      </w:r>
    </w:p>
    <w:p w14:paraId="45E8DB8B" w14:textId="77777777" w:rsidR="00BF3058" w:rsidRPr="007A3FB2" w:rsidRDefault="00BF3058" w:rsidP="00430DF0">
      <w:pPr>
        <w:spacing w:after="0"/>
        <w:ind w:firstLine="709"/>
        <w:rPr>
          <w:rFonts w:ascii="Times New Roman" w:eastAsia="Times New Roman" w:hAnsi="Times New Roman" w:cs="Times New Roman"/>
          <w:sz w:val="24"/>
          <w:szCs w:val="24"/>
        </w:rPr>
      </w:pPr>
    </w:p>
    <w:p w14:paraId="113B4881" w14:textId="77777777" w:rsidR="00BF3058" w:rsidRPr="007A3FB2" w:rsidRDefault="00BF3058" w:rsidP="00430DF0">
      <w:pPr>
        <w:spacing w:after="0"/>
        <w:ind w:firstLine="709"/>
        <w:jc w:val="both"/>
        <w:rPr>
          <w:rFonts w:ascii="Times New Roman" w:eastAsia="Times New Roman" w:hAnsi="Times New Roman" w:cs="Times New Roman"/>
          <w:b/>
          <w:sz w:val="24"/>
          <w:szCs w:val="24"/>
        </w:rPr>
      </w:pPr>
      <w:r w:rsidRPr="007A3FB2">
        <w:rPr>
          <w:rFonts w:ascii="Times New Roman" w:eastAsia="Times New Roman" w:hAnsi="Times New Roman" w:cs="Times New Roman"/>
          <w:b/>
          <w:sz w:val="24"/>
          <w:szCs w:val="24"/>
        </w:rPr>
        <w:t>10. Какие новые виды спорта были включены в Игры олимпиады в Токио в 2021 году?</w:t>
      </w:r>
    </w:p>
    <w:p w14:paraId="2A592AA5"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а. самбо, скалолазание, серфинг, скейтбординг;</w:t>
      </w:r>
    </w:p>
    <w:p w14:paraId="39C5D51B" w14:textId="77777777" w:rsidR="00BF3058" w:rsidRPr="007A3FB2" w:rsidRDefault="00430DF0" w:rsidP="00430DF0">
      <w:pPr>
        <w:spacing w:after="0"/>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б. карате</w:t>
      </w:r>
      <w:r w:rsidR="00BF3058" w:rsidRPr="007A3FB2">
        <w:rPr>
          <w:rFonts w:ascii="Times New Roman" w:eastAsia="Times New Roman" w:hAnsi="Times New Roman" w:cs="Times New Roman"/>
          <w:sz w:val="24"/>
          <w:szCs w:val="24"/>
        </w:rPr>
        <w:t>, скалолазание, серфинг, скейтбординг;</w:t>
      </w:r>
    </w:p>
    <w:p w14:paraId="758D4C7D" w14:textId="77777777" w:rsidR="00BF3058" w:rsidRPr="007A3FB2" w:rsidRDefault="00BF3058" w:rsidP="00430DF0">
      <w:pPr>
        <w:spacing w:after="0"/>
        <w:ind w:firstLine="709"/>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в. карат</w:t>
      </w:r>
      <w:r w:rsidR="00430DF0">
        <w:rPr>
          <w:rFonts w:ascii="Times New Roman" w:eastAsia="Times New Roman" w:hAnsi="Times New Roman" w:cs="Times New Roman"/>
          <w:sz w:val="24"/>
          <w:szCs w:val="24"/>
        </w:rPr>
        <w:t>е</w:t>
      </w:r>
      <w:r w:rsidRPr="007A3FB2">
        <w:rPr>
          <w:rFonts w:ascii="Times New Roman" w:eastAsia="Times New Roman" w:hAnsi="Times New Roman" w:cs="Times New Roman"/>
          <w:sz w:val="24"/>
          <w:szCs w:val="24"/>
        </w:rPr>
        <w:t>, альпинизм, серфинг, скейтбординг;</w:t>
      </w:r>
    </w:p>
    <w:p w14:paraId="48BC55E4" w14:textId="77777777" w:rsidR="00BF3058" w:rsidRPr="007A3FB2" w:rsidRDefault="00430DF0" w:rsidP="00430DF0">
      <w:pPr>
        <w:spacing w:after="0"/>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г. карате</w:t>
      </w:r>
      <w:r w:rsidR="00BF3058" w:rsidRPr="007A3FB2">
        <w:rPr>
          <w:rFonts w:ascii="Times New Roman" w:eastAsia="Times New Roman" w:hAnsi="Times New Roman" w:cs="Times New Roman"/>
          <w:sz w:val="24"/>
          <w:szCs w:val="24"/>
        </w:rPr>
        <w:t>, скалолазание, парусный спорт, скейтбординг.</w:t>
      </w:r>
    </w:p>
    <w:p w14:paraId="7C37D6AE" w14:textId="77777777" w:rsidR="00BF3058" w:rsidRPr="007A3FB2" w:rsidRDefault="00BF3058" w:rsidP="00430DF0">
      <w:pPr>
        <w:spacing w:after="0"/>
        <w:ind w:firstLine="709"/>
        <w:rPr>
          <w:rFonts w:ascii="Times New Roman" w:eastAsia="Times New Roman" w:hAnsi="Times New Roman" w:cs="Times New Roman"/>
          <w:sz w:val="24"/>
          <w:szCs w:val="24"/>
        </w:rPr>
      </w:pPr>
    </w:p>
    <w:p w14:paraId="0533BCA9" w14:textId="77777777" w:rsidR="00BF3058" w:rsidRPr="007A3FB2" w:rsidRDefault="00BF3058" w:rsidP="00430DF0">
      <w:pPr>
        <w:spacing w:after="0"/>
        <w:ind w:firstLine="709"/>
        <w:jc w:val="both"/>
        <w:rPr>
          <w:rFonts w:ascii="Times New Roman" w:eastAsia="Times New Roman" w:hAnsi="Times New Roman" w:cs="Times New Roman"/>
          <w:b/>
          <w:sz w:val="24"/>
          <w:szCs w:val="24"/>
        </w:rPr>
      </w:pPr>
      <w:r w:rsidRPr="007A3FB2">
        <w:rPr>
          <w:rFonts w:ascii="Times New Roman" w:eastAsia="Times New Roman" w:hAnsi="Times New Roman" w:cs="Times New Roman"/>
          <w:b/>
          <w:sz w:val="24"/>
          <w:szCs w:val="24"/>
        </w:rPr>
        <w:t>11. Какая из представленных двигательных способностей не относится к группе кондиционных?</w:t>
      </w:r>
    </w:p>
    <w:p w14:paraId="2CD96527"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а. способность сохранять равновесие;</w:t>
      </w:r>
    </w:p>
    <w:p w14:paraId="2B0A6721"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б. способность быстро реагировать на внешний сигнал;</w:t>
      </w:r>
    </w:p>
    <w:p w14:paraId="49232E49"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в. способность преодолевать внешнее сопротивление;</w:t>
      </w:r>
    </w:p>
    <w:p w14:paraId="65B3836E"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г. способность противостоять физическому утомлению.</w:t>
      </w:r>
    </w:p>
    <w:p w14:paraId="32C5F5CB" w14:textId="77777777" w:rsidR="00BF3058" w:rsidRPr="007A3FB2" w:rsidRDefault="00BF3058" w:rsidP="00430DF0">
      <w:pPr>
        <w:spacing w:after="0"/>
        <w:ind w:firstLine="709"/>
        <w:jc w:val="both"/>
        <w:rPr>
          <w:rFonts w:ascii="Times New Roman" w:eastAsia="Times New Roman" w:hAnsi="Times New Roman" w:cs="Times New Roman"/>
          <w:sz w:val="24"/>
          <w:szCs w:val="24"/>
        </w:rPr>
      </w:pPr>
    </w:p>
    <w:p w14:paraId="6F73369F" w14:textId="77777777" w:rsidR="00BF3058" w:rsidRPr="007A3FB2" w:rsidRDefault="00BF3058" w:rsidP="00430DF0">
      <w:pPr>
        <w:spacing w:after="0"/>
        <w:ind w:firstLine="709"/>
        <w:jc w:val="both"/>
        <w:rPr>
          <w:rFonts w:ascii="Times New Roman" w:eastAsia="Times New Roman" w:hAnsi="Times New Roman" w:cs="Times New Roman"/>
          <w:b/>
          <w:sz w:val="24"/>
          <w:szCs w:val="24"/>
        </w:rPr>
      </w:pPr>
      <w:r w:rsidRPr="007A3FB2">
        <w:rPr>
          <w:rFonts w:ascii="Times New Roman" w:eastAsia="Times New Roman" w:hAnsi="Times New Roman" w:cs="Times New Roman"/>
          <w:b/>
          <w:sz w:val="24"/>
          <w:szCs w:val="24"/>
        </w:rPr>
        <w:t>12. Какой период является наиболее благоприятным для развития скоростных способностей как у мальчиков, так и у девочек?</w:t>
      </w:r>
    </w:p>
    <w:p w14:paraId="320375B6"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lastRenderedPageBreak/>
        <w:t>а. 5-6 лет;</w:t>
      </w:r>
    </w:p>
    <w:p w14:paraId="49C79C03"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б. 7-11 лет;</w:t>
      </w:r>
    </w:p>
    <w:p w14:paraId="09B8F137"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в. 14-18 лет;</w:t>
      </w:r>
    </w:p>
    <w:p w14:paraId="170A8175"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г. такого периода нет.</w:t>
      </w:r>
    </w:p>
    <w:p w14:paraId="09151B02" w14:textId="77777777" w:rsidR="00BF3058" w:rsidRPr="007A3FB2" w:rsidRDefault="00BF3058" w:rsidP="00430DF0">
      <w:pPr>
        <w:spacing w:after="0"/>
        <w:ind w:firstLine="709"/>
        <w:jc w:val="both"/>
        <w:rPr>
          <w:rFonts w:ascii="Times New Roman" w:eastAsia="Times New Roman" w:hAnsi="Times New Roman" w:cs="Times New Roman"/>
          <w:sz w:val="24"/>
          <w:szCs w:val="24"/>
        </w:rPr>
      </w:pPr>
    </w:p>
    <w:p w14:paraId="09B9C35E" w14:textId="77777777" w:rsidR="00BF3058" w:rsidRPr="007A3FB2" w:rsidRDefault="00BF3058" w:rsidP="00430DF0">
      <w:pPr>
        <w:spacing w:after="0"/>
        <w:ind w:firstLine="709"/>
        <w:jc w:val="both"/>
        <w:rPr>
          <w:rFonts w:ascii="Times New Roman" w:eastAsia="Times New Roman" w:hAnsi="Times New Roman" w:cs="Times New Roman"/>
          <w:b/>
          <w:sz w:val="24"/>
          <w:szCs w:val="24"/>
        </w:rPr>
      </w:pPr>
      <w:r w:rsidRPr="007A3FB2">
        <w:rPr>
          <w:rFonts w:ascii="Times New Roman" w:eastAsia="Times New Roman" w:hAnsi="Times New Roman" w:cs="Times New Roman"/>
          <w:b/>
          <w:sz w:val="24"/>
          <w:szCs w:val="24"/>
        </w:rPr>
        <w:t>13. Какое из представленных ниже определений применяется к термину физического качества «выносливость»?</w:t>
      </w:r>
    </w:p>
    <w:p w14:paraId="3688A3FF"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а. волшебная;</w:t>
      </w:r>
    </w:p>
    <w:p w14:paraId="330845FA"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 xml:space="preserve">б. </w:t>
      </w:r>
      <w:r w:rsidRPr="007A3FB2">
        <w:rPr>
          <w:rFonts w:ascii="Times New Roman" w:eastAsia="Times New Roman" w:hAnsi="Times New Roman" w:cs="Times New Roman"/>
          <w:iCs/>
          <w:sz w:val="24"/>
          <w:szCs w:val="24"/>
        </w:rPr>
        <w:t>предельная</w:t>
      </w:r>
      <w:r w:rsidRPr="007A3FB2">
        <w:rPr>
          <w:rFonts w:ascii="Times New Roman" w:eastAsia="Times New Roman" w:hAnsi="Times New Roman" w:cs="Times New Roman"/>
          <w:sz w:val="24"/>
          <w:szCs w:val="24"/>
        </w:rPr>
        <w:t>;</w:t>
      </w:r>
    </w:p>
    <w:p w14:paraId="5F716794"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 xml:space="preserve">в. </w:t>
      </w:r>
      <w:r w:rsidRPr="007A3FB2">
        <w:rPr>
          <w:rFonts w:ascii="Times New Roman" w:eastAsia="Times New Roman" w:hAnsi="Times New Roman" w:cs="Times New Roman"/>
          <w:iCs/>
          <w:sz w:val="24"/>
          <w:szCs w:val="24"/>
        </w:rPr>
        <w:t>частичная</w:t>
      </w:r>
      <w:r w:rsidRPr="007A3FB2">
        <w:rPr>
          <w:rFonts w:ascii="Times New Roman" w:eastAsia="Times New Roman" w:hAnsi="Times New Roman" w:cs="Times New Roman"/>
          <w:sz w:val="24"/>
          <w:szCs w:val="24"/>
        </w:rPr>
        <w:t>;</w:t>
      </w:r>
    </w:p>
    <w:p w14:paraId="1C9F77DA" w14:textId="77777777" w:rsidR="00BF3058" w:rsidRPr="007A3FB2" w:rsidRDefault="00BF3058" w:rsidP="00430DF0">
      <w:pPr>
        <w:spacing w:after="0"/>
        <w:ind w:firstLine="709"/>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 xml:space="preserve">г. </w:t>
      </w:r>
      <w:r w:rsidRPr="007A3FB2">
        <w:rPr>
          <w:rFonts w:ascii="Times New Roman" w:eastAsia="Times New Roman" w:hAnsi="Times New Roman" w:cs="Times New Roman"/>
          <w:iCs/>
          <w:sz w:val="24"/>
          <w:szCs w:val="24"/>
        </w:rPr>
        <w:t>общая</w:t>
      </w:r>
      <w:r w:rsidRPr="007A3FB2">
        <w:rPr>
          <w:rFonts w:ascii="Times New Roman" w:eastAsia="Times New Roman" w:hAnsi="Times New Roman" w:cs="Times New Roman"/>
          <w:sz w:val="24"/>
          <w:szCs w:val="24"/>
        </w:rPr>
        <w:t>.</w:t>
      </w:r>
    </w:p>
    <w:p w14:paraId="2CC5ACEE" w14:textId="77777777" w:rsidR="00BF3058" w:rsidRPr="007A3FB2" w:rsidRDefault="00BF3058" w:rsidP="00430DF0">
      <w:pPr>
        <w:spacing w:after="0"/>
        <w:ind w:firstLine="709"/>
        <w:rPr>
          <w:rFonts w:ascii="Times New Roman" w:eastAsia="Times New Roman" w:hAnsi="Times New Roman" w:cs="Times New Roman"/>
          <w:sz w:val="24"/>
          <w:szCs w:val="24"/>
        </w:rPr>
      </w:pPr>
    </w:p>
    <w:p w14:paraId="3687EBEC" w14:textId="77777777" w:rsidR="00BF3058" w:rsidRPr="007A3FB2" w:rsidRDefault="00BF3058" w:rsidP="00430DF0">
      <w:pPr>
        <w:spacing w:after="0"/>
        <w:ind w:firstLine="709"/>
        <w:jc w:val="both"/>
        <w:rPr>
          <w:rFonts w:ascii="Times New Roman" w:eastAsia="Times New Roman" w:hAnsi="Times New Roman" w:cs="Times New Roman"/>
          <w:b/>
          <w:sz w:val="24"/>
          <w:szCs w:val="24"/>
        </w:rPr>
      </w:pPr>
      <w:r w:rsidRPr="007A3FB2">
        <w:rPr>
          <w:rFonts w:ascii="Times New Roman" w:eastAsia="Times New Roman" w:hAnsi="Times New Roman" w:cs="Times New Roman"/>
          <w:b/>
          <w:sz w:val="24"/>
          <w:szCs w:val="24"/>
        </w:rPr>
        <w:t>14. Что не является ошибкой при выполнении сгибания и разгибания рук в упоре лежа на полу в ходе испытаний (тестов) ВФСК «ГТО»?</w:t>
      </w:r>
    </w:p>
    <w:p w14:paraId="17727ED3" w14:textId="77777777" w:rsidR="00BF3058" w:rsidRPr="007A3FB2" w:rsidRDefault="00BF3058" w:rsidP="00430DF0">
      <w:pPr>
        <w:spacing w:after="0"/>
        <w:ind w:firstLine="709"/>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а. нарушение требований к исходному положению;</w:t>
      </w:r>
    </w:p>
    <w:p w14:paraId="1E782013" w14:textId="77777777" w:rsidR="00BF3058" w:rsidRPr="007A3FB2" w:rsidRDefault="00BF3058" w:rsidP="00430DF0">
      <w:pPr>
        <w:spacing w:after="0"/>
        <w:ind w:firstLine="709"/>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б. разновременное разгибание рук;</w:t>
      </w:r>
    </w:p>
    <w:p w14:paraId="01732DF5" w14:textId="77777777" w:rsidR="00BF3058" w:rsidRPr="007A3FB2" w:rsidRDefault="00BF3058" w:rsidP="00430DF0">
      <w:pPr>
        <w:spacing w:after="0"/>
        <w:ind w:firstLine="709"/>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в. отсутствие фиксации на 1 с исходного положения;</w:t>
      </w:r>
    </w:p>
    <w:p w14:paraId="3AB6B432" w14:textId="77777777" w:rsidR="00BF3058" w:rsidRPr="007A3FB2" w:rsidRDefault="00BF3058" w:rsidP="00430DF0">
      <w:pPr>
        <w:spacing w:after="0"/>
        <w:ind w:firstLine="709"/>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г. касание грудью пола или контактной платформы.</w:t>
      </w:r>
    </w:p>
    <w:p w14:paraId="0E2BB1BE" w14:textId="77777777" w:rsidR="00BF3058" w:rsidRPr="007A3FB2" w:rsidRDefault="00BF3058" w:rsidP="00430DF0">
      <w:pPr>
        <w:spacing w:after="0"/>
        <w:ind w:firstLine="709"/>
        <w:rPr>
          <w:rFonts w:ascii="Times New Roman" w:eastAsia="Times New Roman" w:hAnsi="Times New Roman" w:cs="Times New Roman"/>
          <w:sz w:val="24"/>
          <w:szCs w:val="24"/>
        </w:rPr>
      </w:pPr>
    </w:p>
    <w:p w14:paraId="3D4E8138" w14:textId="77777777" w:rsidR="00BF3058" w:rsidRPr="007A3FB2" w:rsidRDefault="00BF3058" w:rsidP="00430DF0">
      <w:pPr>
        <w:spacing w:after="0"/>
        <w:ind w:firstLine="709"/>
        <w:jc w:val="both"/>
        <w:rPr>
          <w:rFonts w:ascii="Times New Roman" w:eastAsia="Times New Roman" w:hAnsi="Times New Roman" w:cs="Times New Roman"/>
          <w:b/>
          <w:sz w:val="24"/>
          <w:szCs w:val="24"/>
        </w:rPr>
      </w:pPr>
      <w:r w:rsidRPr="007A3FB2">
        <w:rPr>
          <w:rFonts w:ascii="Times New Roman" w:eastAsia="Times New Roman" w:hAnsi="Times New Roman" w:cs="Times New Roman"/>
          <w:b/>
          <w:sz w:val="24"/>
          <w:szCs w:val="24"/>
        </w:rPr>
        <w:t>15. Какие приемы обыгрывания защитника используются в баскетболе?</w:t>
      </w:r>
    </w:p>
    <w:p w14:paraId="07C007DB"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а. обманный рывок вперед и рывок перекрестным шагом, обманный рывок и бросок, обманный рывок вперед и уход в сторону разворотом;</w:t>
      </w:r>
    </w:p>
    <w:p w14:paraId="6CFA0D1C"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б. обманный рывок вперед и рывок вперед, обманный рывок и бросок, обманный рывок вперед и уход в сторону разворотом;</w:t>
      </w:r>
    </w:p>
    <w:p w14:paraId="4FD5DFFC"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в. обманный рывок вперед и рывок вперед, обманный рывок вперед и рывок перекрестным шагом, обманный рывок и бросок, обманный рывок вперед и уход в сторону разворотом;</w:t>
      </w:r>
    </w:p>
    <w:p w14:paraId="5AFEA747"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г. обманный рывок вперед и рывок вперед, обманный рывок вперед и рывок перекрестным шагом, обманный рывок и бросок.</w:t>
      </w:r>
    </w:p>
    <w:p w14:paraId="76643BBC" w14:textId="77777777" w:rsidR="00BF3058" w:rsidRPr="007A3FB2" w:rsidRDefault="00BF3058" w:rsidP="00430DF0">
      <w:pPr>
        <w:spacing w:after="0"/>
        <w:ind w:firstLine="709"/>
        <w:jc w:val="both"/>
        <w:rPr>
          <w:rFonts w:ascii="Times New Roman" w:eastAsia="Times New Roman" w:hAnsi="Times New Roman" w:cs="Times New Roman"/>
          <w:sz w:val="24"/>
          <w:szCs w:val="24"/>
        </w:rPr>
      </w:pPr>
    </w:p>
    <w:p w14:paraId="7E549F8B" w14:textId="77777777" w:rsidR="00BF3058" w:rsidRPr="007A3FB2" w:rsidRDefault="00BF3058" w:rsidP="00430DF0">
      <w:pPr>
        <w:spacing w:after="0"/>
        <w:ind w:firstLine="709"/>
        <w:jc w:val="both"/>
        <w:rPr>
          <w:rFonts w:ascii="Times New Roman" w:eastAsia="Times New Roman" w:hAnsi="Times New Roman" w:cs="Times New Roman"/>
          <w:b/>
          <w:sz w:val="24"/>
          <w:szCs w:val="24"/>
        </w:rPr>
      </w:pPr>
      <w:r w:rsidRPr="007A3FB2">
        <w:rPr>
          <w:rFonts w:ascii="Times New Roman" w:eastAsia="Times New Roman" w:hAnsi="Times New Roman" w:cs="Times New Roman"/>
          <w:b/>
          <w:sz w:val="24"/>
          <w:szCs w:val="24"/>
        </w:rPr>
        <w:t>16. Какие переходы с одновременных ходов на попеременные в лыжной подготовке могут использоваться?</w:t>
      </w:r>
    </w:p>
    <w:p w14:paraId="0F798844"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а. прямой переход, переход с прокатом, переход с законченным толчком одной палкой;</w:t>
      </w:r>
    </w:p>
    <w:p w14:paraId="446D5A6A"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б. прямой переход, переход с прокатом, переход с неоконченным толчком одной палкой;</w:t>
      </w:r>
    </w:p>
    <w:p w14:paraId="323279D0"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в. обратный переход, переход с прокатом, переход с неоконченным толчком одной палкой;</w:t>
      </w:r>
    </w:p>
    <w:p w14:paraId="5577EA37"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г. прямой переход, переход с откатом, переход с неоконченным толчком одной палкой.</w:t>
      </w:r>
    </w:p>
    <w:p w14:paraId="74612F05" w14:textId="77777777" w:rsidR="00BF3058" w:rsidRPr="007A3FB2" w:rsidRDefault="00BF3058" w:rsidP="00430DF0">
      <w:pPr>
        <w:spacing w:after="0"/>
        <w:ind w:firstLine="709"/>
        <w:jc w:val="both"/>
        <w:rPr>
          <w:rFonts w:ascii="Times New Roman" w:eastAsia="Times New Roman" w:hAnsi="Times New Roman" w:cs="Times New Roman"/>
          <w:sz w:val="24"/>
          <w:szCs w:val="24"/>
        </w:rPr>
      </w:pPr>
    </w:p>
    <w:p w14:paraId="4F55DA5C" w14:textId="77777777" w:rsidR="00BF3058" w:rsidRPr="007A3FB2" w:rsidRDefault="00BF3058" w:rsidP="00430DF0">
      <w:pPr>
        <w:spacing w:after="0"/>
        <w:ind w:firstLine="709"/>
        <w:jc w:val="both"/>
        <w:rPr>
          <w:rFonts w:ascii="Times New Roman" w:eastAsia="Times New Roman" w:hAnsi="Times New Roman" w:cs="Times New Roman"/>
          <w:b/>
          <w:sz w:val="24"/>
          <w:szCs w:val="24"/>
        </w:rPr>
      </w:pPr>
      <w:r w:rsidRPr="007A3FB2">
        <w:rPr>
          <w:rFonts w:ascii="Times New Roman" w:eastAsia="Times New Roman" w:hAnsi="Times New Roman" w:cs="Times New Roman"/>
          <w:b/>
          <w:sz w:val="24"/>
          <w:szCs w:val="24"/>
        </w:rPr>
        <w:t xml:space="preserve">17. Новым признанным видом спорта стал </w:t>
      </w:r>
      <w:proofErr w:type="spellStart"/>
      <w:r w:rsidRPr="007A3FB2">
        <w:rPr>
          <w:rFonts w:ascii="Times New Roman" w:eastAsia="Times New Roman" w:hAnsi="Times New Roman" w:cs="Times New Roman"/>
          <w:b/>
          <w:sz w:val="24"/>
          <w:szCs w:val="24"/>
        </w:rPr>
        <w:t>футгольф</w:t>
      </w:r>
      <w:proofErr w:type="spellEnd"/>
      <w:r w:rsidRPr="007A3FB2">
        <w:rPr>
          <w:rFonts w:ascii="Times New Roman" w:eastAsia="Times New Roman" w:hAnsi="Times New Roman" w:cs="Times New Roman"/>
          <w:b/>
          <w:sz w:val="24"/>
          <w:szCs w:val="24"/>
        </w:rPr>
        <w:t>. Каковы его основные правила?</w:t>
      </w:r>
    </w:p>
    <w:p w14:paraId="2BA6EBE4"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а. такой спортивной игры нет;</w:t>
      </w:r>
    </w:p>
    <w:p w14:paraId="3DB455F5"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б. игра в футбол осуществляется на поле для гольфа;</w:t>
      </w:r>
    </w:p>
    <w:p w14:paraId="4A526076"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lastRenderedPageBreak/>
        <w:t>в. игрок должен пройти футбольное поле, забив клюшкой для гольфа маленький мячик в футбольные ворота;</w:t>
      </w:r>
    </w:p>
    <w:p w14:paraId="554B5B25"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г. игрок должен пройти поле для гольфа с 9 или 18 лунками, стараясь загнать футбольный мяч в каждую из них за наименьшее число ударов.</w:t>
      </w:r>
    </w:p>
    <w:p w14:paraId="46F470D5" w14:textId="77777777" w:rsidR="00BF3058" w:rsidRPr="007A3FB2" w:rsidRDefault="00BF3058" w:rsidP="00430DF0">
      <w:pPr>
        <w:spacing w:after="0"/>
        <w:ind w:firstLine="709"/>
        <w:jc w:val="both"/>
        <w:rPr>
          <w:rFonts w:ascii="Times New Roman" w:eastAsia="Times New Roman" w:hAnsi="Times New Roman" w:cs="Times New Roman"/>
          <w:sz w:val="24"/>
          <w:szCs w:val="24"/>
        </w:rPr>
      </w:pPr>
    </w:p>
    <w:p w14:paraId="2A9985C7" w14:textId="77777777" w:rsidR="00BF3058" w:rsidRPr="007A3FB2" w:rsidRDefault="00BF3058" w:rsidP="00430DF0">
      <w:pPr>
        <w:spacing w:after="0"/>
        <w:ind w:firstLine="709"/>
        <w:jc w:val="both"/>
        <w:rPr>
          <w:rFonts w:ascii="Times New Roman" w:eastAsia="Times New Roman" w:hAnsi="Times New Roman" w:cs="Times New Roman"/>
          <w:b/>
          <w:sz w:val="24"/>
          <w:szCs w:val="24"/>
        </w:rPr>
      </w:pPr>
      <w:r w:rsidRPr="007A3FB2">
        <w:rPr>
          <w:rFonts w:ascii="Times New Roman" w:eastAsia="Times New Roman" w:hAnsi="Times New Roman" w:cs="Times New Roman"/>
          <w:b/>
          <w:sz w:val="24"/>
          <w:szCs w:val="24"/>
        </w:rPr>
        <w:t xml:space="preserve">18. </w:t>
      </w:r>
      <w:bookmarkStart w:id="1" w:name="bookmark8"/>
      <w:r w:rsidRPr="007A3FB2">
        <w:rPr>
          <w:rFonts w:ascii="Times New Roman" w:eastAsia="Times New Roman" w:hAnsi="Times New Roman" w:cs="Times New Roman"/>
          <w:b/>
          <w:sz w:val="24"/>
          <w:szCs w:val="24"/>
        </w:rPr>
        <w:t xml:space="preserve">Является ли верным положение, что «антидопинговое обеспечение – это проведение мероприятий, направленных на предотвращение допинга в спорте и борьбу с ним»? </w:t>
      </w:r>
    </w:p>
    <w:bookmarkEnd w:id="1"/>
    <w:p w14:paraId="5EADFA6F"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а. да;</w:t>
      </w:r>
    </w:p>
    <w:p w14:paraId="536D57AE"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б. нет;</w:t>
      </w:r>
    </w:p>
    <w:p w14:paraId="24C98282"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в. частично;</w:t>
      </w:r>
    </w:p>
    <w:p w14:paraId="61A075F6"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г. такой термин отсутствует.</w:t>
      </w:r>
    </w:p>
    <w:p w14:paraId="63DA5C2C" w14:textId="77777777" w:rsidR="00BF3058" w:rsidRPr="007A3FB2" w:rsidRDefault="00BF3058" w:rsidP="00430DF0">
      <w:pPr>
        <w:spacing w:after="0"/>
        <w:ind w:firstLine="709"/>
        <w:jc w:val="both"/>
        <w:rPr>
          <w:rFonts w:ascii="Times New Roman" w:eastAsia="Times New Roman" w:hAnsi="Times New Roman" w:cs="Times New Roman"/>
          <w:sz w:val="24"/>
          <w:szCs w:val="24"/>
        </w:rPr>
      </w:pPr>
    </w:p>
    <w:p w14:paraId="4B0EDCD9" w14:textId="77777777" w:rsidR="00BF3058" w:rsidRDefault="00BF3058" w:rsidP="00430DF0">
      <w:pPr>
        <w:spacing w:after="0"/>
        <w:jc w:val="center"/>
        <w:rPr>
          <w:rFonts w:ascii="Times New Roman" w:eastAsia="Times New Roman" w:hAnsi="Times New Roman" w:cs="Times New Roman"/>
          <w:i/>
          <w:sz w:val="24"/>
          <w:szCs w:val="24"/>
        </w:rPr>
      </w:pPr>
      <w:r w:rsidRPr="007A3FB2">
        <w:rPr>
          <w:rFonts w:ascii="Times New Roman" w:eastAsia="Times New Roman" w:hAnsi="Times New Roman" w:cs="Times New Roman"/>
          <w:i/>
          <w:sz w:val="24"/>
          <w:szCs w:val="24"/>
        </w:rPr>
        <w:t>Задания в открытой форме</w:t>
      </w:r>
    </w:p>
    <w:p w14:paraId="143B5B02" w14:textId="77777777" w:rsidR="00C436C6" w:rsidRPr="00C436C6" w:rsidRDefault="00C436C6" w:rsidP="00430DF0">
      <w:pPr>
        <w:spacing w:after="0"/>
        <w:jc w:val="center"/>
        <w:rPr>
          <w:rFonts w:ascii="Times New Roman" w:eastAsia="Times New Roman" w:hAnsi="Times New Roman" w:cs="Times New Roman"/>
          <w:i/>
          <w:sz w:val="20"/>
          <w:szCs w:val="20"/>
        </w:rPr>
      </w:pPr>
    </w:p>
    <w:p w14:paraId="441F1DF7" w14:textId="77777777" w:rsidR="00BF3058" w:rsidRPr="007A3FB2" w:rsidRDefault="00BF3058" w:rsidP="00430DF0">
      <w:pPr>
        <w:spacing w:after="0"/>
        <w:ind w:firstLine="709"/>
        <w:jc w:val="both"/>
        <w:rPr>
          <w:rFonts w:ascii="Times New Roman" w:eastAsia="Times New Roman" w:hAnsi="Times New Roman" w:cs="Times New Roman"/>
          <w:b/>
          <w:sz w:val="24"/>
          <w:szCs w:val="24"/>
        </w:rPr>
      </w:pPr>
      <w:r w:rsidRPr="007A3FB2">
        <w:rPr>
          <w:rFonts w:ascii="Times New Roman" w:eastAsia="Times New Roman" w:hAnsi="Times New Roman" w:cs="Times New Roman"/>
          <w:b/>
          <w:sz w:val="24"/>
          <w:szCs w:val="24"/>
        </w:rPr>
        <w:t>19. Завершите предложение, вписав соответствующее слово в бланк ответов.</w:t>
      </w:r>
    </w:p>
    <w:p w14:paraId="78CD5615"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Атлетическая гимнастика – это система упражнений с отягощениями, направленная на укрепление здоровья, развитие силы и создание красивого, гармоничного...</w:t>
      </w:r>
    </w:p>
    <w:p w14:paraId="786C5D29" w14:textId="77777777" w:rsidR="00BF3058" w:rsidRPr="007A3FB2" w:rsidRDefault="00BF3058" w:rsidP="00430DF0">
      <w:pPr>
        <w:spacing w:after="0"/>
        <w:ind w:firstLine="709"/>
        <w:jc w:val="both"/>
        <w:rPr>
          <w:rFonts w:ascii="Times New Roman" w:eastAsia="Times New Roman" w:hAnsi="Times New Roman" w:cs="Times New Roman"/>
          <w:sz w:val="24"/>
          <w:szCs w:val="24"/>
        </w:rPr>
      </w:pPr>
    </w:p>
    <w:p w14:paraId="703EDFB5" w14:textId="77777777" w:rsidR="00BF3058" w:rsidRPr="007A3FB2" w:rsidRDefault="00BF3058" w:rsidP="00430DF0">
      <w:pPr>
        <w:spacing w:after="0"/>
        <w:ind w:firstLine="709"/>
        <w:jc w:val="both"/>
        <w:rPr>
          <w:rFonts w:ascii="Times New Roman" w:eastAsia="Times New Roman" w:hAnsi="Times New Roman" w:cs="Times New Roman"/>
          <w:b/>
          <w:sz w:val="24"/>
          <w:szCs w:val="24"/>
        </w:rPr>
      </w:pPr>
      <w:r w:rsidRPr="007A3FB2">
        <w:rPr>
          <w:rFonts w:ascii="Times New Roman" w:eastAsia="Times New Roman" w:hAnsi="Times New Roman" w:cs="Times New Roman"/>
          <w:b/>
          <w:sz w:val="24"/>
          <w:szCs w:val="24"/>
        </w:rPr>
        <w:t>20. Завершите предложение, вписав соответствующую цифру в бланк ответов.</w:t>
      </w:r>
    </w:p>
    <w:p w14:paraId="37191FA9" w14:textId="77777777" w:rsidR="00BF3058" w:rsidRPr="007A3FB2" w:rsidRDefault="00F02060"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Первая олимпийская медаль</w:t>
      </w:r>
      <w:r w:rsidR="00B235F1">
        <w:rPr>
          <w:rFonts w:ascii="Times New Roman" w:eastAsia="Times New Roman" w:hAnsi="Times New Roman" w:cs="Times New Roman"/>
          <w:sz w:val="24"/>
          <w:szCs w:val="24"/>
        </w:rPr>
        <w:t xml:space="preserve"> </w:t>
      </w:r>
      <w:r w:rsidRPr="007A3FB2">
        <w:rPr>
          <w:rFonts w:ascii="Times New Roman" w:eastAsia="Times New Roman" w:hAnsi="Times New Roman" w:cs="Times New Roman"/>
          <w:sz w:val="24"/>
          <w:szCs w:val="24"/>
        </w:rPr>
        <w:t xml:space="preserve">сборной России </w:t>
      </w:r>
      <w:r w:rsidR="00BF3058" w:rsidRPr="007A3FB2">
        <w:rPr>
          <w:rFonts w:ascii="Times New Roman" w:eastAsia="Times New Roman" w:hAnsi="Times New Roman" w:cs="Times New Roman"/>
          <w:sz w:val="24"/>
          <w:szCs w:val="24"/>
        </w:rPr>
        <w:t xml:space="preserve">в Токио </w:t>
      </w:r>
      <w:r w:rsidRPr="007A3FB2">
        <w:rPr>
          <w:rFonts w:ascii="Times New Roman" w:eastAsia="Times New Roman" w:hAnsi="Times New Roman" w:cs="Times New Roman"/>
          <w:sz w:val="24"/>
          <w:szCs w:val="24"/>
        </w:rPr>
        <w:t xml:space="preserve">была </w:t>
      </w:r>
      <w:r w:rsidR="00BF3058" w:rsidRPr="007A3FB2">
        <w:rPr>
          <w:rFonts w:ascii="Times New Roman" w:eastAsia="Times New Roman" w:hAnsi="Times New Roman" w:cs="Times New Roman"/>
          <w:sz w:val="24"/>
          <w:szCs w:val="24"/>
        </w:rPr>
        <w:t>завоева</w:t>
      </w:r>
      <w:r w:rsidRPr="007A3FB2">
        <w:rPr>
          <w:rFonts w:ascii="Times New Roman" w:eastAsia="Times New Roman" w:hAnsi="Times New Roman" w:cs="Times New Roman"/>
          <w:sz w:val="24"/>
          <w:szCs w:val="24"/>
        </w:rPr>
        <w:t>н</w:t>
      </w:r>
      <w:r w:rsidR="00BF3058" w:rsidRPr="007A3FB2">
        <w:rPr>
          <w:rFonts w:ascii="Times New Roman" w:eastAsia="Times New Roman" w:hAnsi="Times New Roman" w:cs="Times New Roman"/>
          <w:sz w:val="24"/>
          <w:szCs w:val="24"/>
        </w:rPr>
        <w:t>а в стрельбе из пневматической винтовки на … метров.</w:t>
      </w:r>
    </w:p>
    <w:p w14:paraId="59E06871" w14:textId="77777777" w:rsidR="00BF3058" w:rsidRPr="007A3FB2" w:rsidRDefault="00BF3058" w:rsidP="00430DF0">
      <w:pPr>
        <w:spacing w:after="0"/>
        <w:ind w:firstLine="709"/>
        <w:jc w:val="both"/>
        <w:rPr>
          <w:rFonts w:ascii="Times New Roman" w:eastAsia="Times New Roman" w:hAnsi="Times New Roman" w:cs="Times New Roman"/>
          <w:sz w:val="24"/>
          <w:szCs w:val="24"/>
        </w:rPr>
      </w:pPr>
    </w:p>
    <w:p w14:paraId="11138CEC" w14:textId="77777777" w:rsidR="00BF3058" w:rsidRPr="007A3FB2" w:rsidRDefault="00BF3058" w:rsidP="00430DF0">
      <w:pPr>
        <w:spacing w:after="0"/>
        <w:ind w:firstLine="709"/>
        <w:jc w:val="both"/>
        <w:rPr>
          <w:rFonts w:ascii="Times New Roman" w:eastAsia="Times New Roman" w:hAnsi="Times New Roman" w:cs="Times New Roman"/>
          <w:b/>
          <w:sz w:val="24"/>
          <w:szCs w:val="24"/>
        </w:rPr>
      </w:pPr>
      <w:r w:rsidRPr="007A3FB2">
        <w:rPr>
          <w:rFonts w:ascii="Times New Roman" w:eastAsia="Times New Roman" w:hAnsi="Times New Roman" w:cs="Times New Roman"/>
          <w:b/>
          <w:sz w:val="24"/>
          <w:szCs w:val="24"/>
        </w:rPr>
        <w:t>21. Завершите предложение, вписав соответствующую цифру в бланк ответов.</w:t>
      </w:r>
    </w:p>
    <w:p w14:paraId="3611F35B"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В беге на 1000 м, 1500 м, 2000 м, 3000 м в ходе испытаний (тестов) ВФСК «ГТО» результат фиксируется с точностью до ... секунды.</w:t>
      </w:r>
    </w:p>
    <w:p w14:paraId="69B1B7AF" w14:textId="77777777" w:rsidR="00BF3058" w:rsidRPr="007A3FB2" w:rsidRDefault="00BF3058" w:rsidP="00430DF0">
      <w:pPr>
        <w:spacing w:after="0"/>
        <w:ind w:firstLine="709"/>
        <w:jc w:val="both"/>
        <w:rPr>
          <w:rFonts w:ascii="Times New Roman" w:eastAsia="Times New Roman" w:hAnsi="Times New Roman" w:cs="Times New Roman"/>
          <w:sz w:val="24"/>
          <w:szCs w:val="24"/>
        </w:rPr>
      </w:pPr>
    </w:p>
    <w:p w14:paraId="61E0954E" w14:textId="77777777" w:rsidR="00BF3058" w:rsidRPr="007A3FB2" w:rsidRDefault="00BF3058" w:rsidP="00430DF0">
      <w:pPr>
        <w:spacing w:after="0"/>
        <w:ind w:firstLine="709"/>
        <w:jc w:val="both"/>
        <w:rPr>
          <w:rFonts w:ascii="Times New Roman" w:eastAsia="Times New Roman" w:hAnsi="Times New Roman" w:cs="Times New Roman"/>
          <w:b/>
          <w:sz w:val="24"/>
          <w:szCs w:val="24"/>
        </w:rPr>
      </w:pPr>
      <w:r w:rsidRPr="007A3FB2">
        <w:rPr>
          <w:rFonts w:ascii="Times New Roman" w:eastAsia="Times New Roman" w:hAnsi="Times New Roman" w:cs="Times New Roman"/>
          <w:b/>
          <w:sz w:val="24"/>
          <w:szCs w:val="24"/>
        </w:rPr>
        <w:t>22. Завершите предложение, вписав соответствующее слово в бланк ответов.</w:t>
      </w:r>
    </w:p>
    <w:p w14:paraId="7FCCBE47"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Волейболист, осуществляющий блокирование в зоне 3, считается…</w:t>
      </w:r>
    </w:p>
    <w:p w14:paraId="6CACAE0A" w14:textId="77777777" w:rsidR="00BF3058" w:rsidRPr="007A3FB2" w:rsidRDefault="00BF3058" w:rsidP="00430DF0">
      <w:pPr>
        <w:spacing w:after="0"/>
        <w:ind w:firstLine="709"/>
        <w:jc w:val="both"/>
        <w:rPr>
          <w:rFonts w:ascii="Times New Roman" w:eastAsia="Times New Roman" w:hAnsi="Times New Roman" w:cs="Times New Roman"/>
          <w:sz w:val="24"/>
          <w:szCs w:val="24"/>
        </w:rPr>
      </w:pPr>
    </w:p>
    <w:p w14:paraId="379DA667" w14:textId="77777777" w:rsidR="00BF3058" w:rsidRPr="007A3FB2" w:rsidRDefault="00BF3058" w:rsidP="00430DF0">
      <w:pPr>
        <w:spacing w:after="0"/>
        <w:ind w:firstLine="709"/>
        <w:jc w:val="both"/>
        <w:rPr>
          <w:rFonts w:ascii="Times New Roman" w:eastAsia="Times New Roman" w:hAnsi="Times New Roman" w:cs="Times New Roman"/>
          <w:b/>
          <w:sz w:val="24"/>
          <w:szCs w:val="24"/>
        </w:rPr>
      </w:pPr>
      <w:r w:rsidRPr="007A3FB2">
        <w:rPr>
          <w:rFonts w:ascii="Times New Roman" w:eastAsia="Times New Roman" w:hAnsi="Times New Roman" w:cs="Times New Roman"/>
          <w:b/>
          <w:sz w:val="24"/>
          <w:szCs w:val="24"/>
        </w:rPr>
        <w:t>23. Завершите предложение, вписав соответствующие слова в бланк ответов.</w:t>
      </w:r>
    </w:p>
    <w:p w14:paraId="36057F22"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Для перестроения из колонны по одному в колонну по два подается команда «В колонну по два через центр - …!»</w:t>
      </w:r>
    </w:p>
    <w:p w14:paraId="0BEAFA4B" w14:textId="77777777" w:rsidR="00BF3058" w:rsidRPr="007A3FB2" w:rsidRDefault="00BF3058" w:rsidP="00430DF0">
      <w:pPr>
        <w:spacing w:after="0"/>
        <w:ind w:firstLine="709"/>
        <w:jc w:val="both"/>
        <w:rPr>
          <w:rFonts w:ascii="Times New Roman" w:eastAsia="Times New Roman" w:hAnsi="Times New Roman" w:cs="Times New Roman"/>
          <w:sz w:val="24"/>
          <w:szCs w:val="24"/>
        </w:rPr>
      </w:pPr>
    </w:p>
    <w:p w14:paraId="5090D8E6" w14:textId="7421504B" w:rsidR="00BF3058" w:rsidRDefault="00BF3058" w:rsidP="00430DF0">
      <w:pPr>
        <w:spacing w:after="0"/>
        <w:jc w:val="center"/>
        <w:rPr>
          <w:rFonts w:ascii="Times New Roman" w:eastAsia="Calibri" w:hAnsi="Times New Roman" w:cs="Times New Roman"/>
          <w:i/>
          <w:sz w:val="24"/>
          <w:szCs w:val="24"/>
        </w:rPr>
      </w:pPr>
      <w:r w:rsidRPr="007A3FB2">
        <w:rPr>
          <w:rFonts w:ascii="Times New Roman" w:eastAsia="Calibri" w:hAnsi="Times New Roman" w:cs="Times New Roman"/>
          <w:i/>
          <w:sz w:val="24"/>
          <w:szCs w:val="24"/>
        </w:rPr>
        <w:t>Задани</w:t>
      </w:r>
      <w:r w:rsidR="00887BA5">
        <w:rPr>
          <w:rFonts w:ascii="Times New Roman" w:eastAsia="Calibri" w:hAnsi="Times New Roman" w:cs="Times New Roman"/>
          <w:i/>
          <w:sz w:val="24"/>
          <w:szCs w:val="24"/>
        </w:rPr>
        <w:t>я</w:t>
      </w:r>
      <w:r w:rsidRPr="007A3FB2">
        <w:rPr>
          <w:rFonts w:ascii="Times New Roman" w:eastAsia="Calibri" w:hAnsi="Times New Roman" w:cs="Times New Roman"/>
          <w:i/>
          <w:sz w:val="24"/>
          <w:szCs w:val="24"/>
        </w:rPr>
        <w:t xml:space="preserve"> на соответствие</w:t>
      </w:r>
    </w:p>
    <w:p w14:paraId="5FDDDE99" w14:textId="77777777" w:rsidR="00C436C6" w:rsidRPr="00CC12B6" w:rsidRDefault="00C436C6" w:rsidP="00430DF0">
      <w:pPr>
        <w:spacing w:after="0"/>
        <w:jc w:val="center"/>
        <w:rPr>
          <w:rFonts w:ascii="Times New Roman" w:eastAsia="Times New Roman" w:hAnsi="Times New Roman" w:cs="Times New Roman"/>
          <w:i/>
          <w:sz w:val="20"/>
          <w:szCs w:val="20"/>
          <w:u w:val="single"/>
        </w:rPr>
      </w:pPr>
    </w:p>
    <w:p w14:paraId="5DB174C3" w14:textId="77777777" w:rsidR="00BF3058" w:rsidRDefault="00BF3058" w:rsidP="00430DF0">
      <w:pPr>
        <w:spacing w:after="0"/>
        <w:ind w:firstLine="709"/>
        <w:jc w:val="both"/>
        <w:rPr>
          <w:rFonts w:ascii="Times New Roman" w:eastAsia="Times New Roman" w:hAnsi="Times New Roman" w:cs="Times New Roman"/>
          <w:b/>
          <w:sz w:val="24"/>
          <w:szCs w:val="24"/>
        </w:rPr>
      </w:pPr>
      <w:r w:rsidRPr="007A3FB2">
        <w:rPr>
          <w:rFonts w:ascii="Times New Roman" w:eastAsia="Times New Roman" w:hAnsi="Times New Roman" w:cs="Times New Roman"/>
          <w:b/>
          <w:sz w:val="24"/>
          <w:szCs w:val="24"/>
        </w:rPr>
        <w:t>24. Соотнесите правила, которые необходимо соблюдать при выполнении физических упражнений. Каждой группе правил соответствует 2 примера. Ответ буквами занесите в бланк ответов.</w:t>
      </w:r>
    </w:p>
    <w:tbl>
      <w:tblPr>
        <w:tblStyle w:val="1"/>
        <w:tblW w:w="0" w:type="auto"/>
        <w:tblLook w:val="04A0" w:firstRow="1" w:lastRow="0" w:firstColumn="1" w:lastColumn="0" w:noHBand="0" w:noVBand="1"/>
      </w:tblPr>
      <w:tblGrid>
        <w:gridCol w:w="336"/>
        <w:gridCol w:w="3712"/>
        <w:gridCol w:w="390"/>
        <w:gridCol w:w="5133"/>
      </w:tblGrid>
      <w:tr w:rsidR="00BF3058" w:rsidRPr="007A3FB2" w14:paraId="4B5B72A8" w14:textId="77777777" w:rsidTr="00C27CC0">
        <w:tc>
          <w:tcPr>
            <w:tcW w:w="0" w:type="auto"/>
            <w:gridSpan w:val="2"/>
            <w:vAlign w:val="center"/>
          </w:tcPr>
          <w:p w14:paraId="7BD94D3B" w14:textId="77777777" w:rsidR="00BF3058" w:rsidRPr="007A3FB2" w:rsidRDefault="00BF3058" w:rsidP="00430DF0">
            <w:pPr>
              <w:spacing w:line="276" w:lineRule="auto"/>
              <w:jc w:val="center"/>
              <w:rPr>
                <w:rFonts w:ascii="Times New Roman" w:hAnsi="Times New Roman" w:cs="Times New Roman"/>
                <w:sz w:val="24"/>
                <w:szCs w:val="24"/>
              </w:rPr>
            </w:pPr>
            <w:r w:rsidRPr="007A3FB2">
              <w:rPr>
                <w:rFonts w:ascii="Times New Roman" w:hAnsi="Times New Roman" w:cs="Times New Roman"/>
                <w:sz w:val="24"/>
                <w:szCs w:val="24"/>
              </w:rPr>
              <w:t>Группа правил</w:t>
            </w:r>
          </w:p>
        </w:tc>
        <w:tc>
          <w:tcPr>
            <w:tcW w:w="0" w:type="auto"/>
            <w:gridSpan w:val="2"/>
            <w:vAlign w:val="center"/>
          </w:tcPr>
          <w:p w14:paraId="5A74BBF4" w14:textId="77777777" w:rsidR="00BF3058" w:rsidRPr="007A3FB2" w:rsidRDefault="00BF3058" w:rsidP="00430DF0">
            <w:pPr>
              <w:spacing w:line="276" w:lineRule="auto"/>
              <w:jc w:val="center"/>
              <w:rPr>
                <w:rFonts w:ascii="Times New Roman" w:hAnsi="Times New Roman" w:cs="Times New Roman"/>
                <w:sz w:val="24"/>
                <w:szCs w:val="24"/>
              </w:rPr>
            </w:pPr>
            <w:r w:rsidRPr="007A3FB2">
              <w:rPr>
                <w:rFonts w:ascii="Times New Roman" w:hAnsi="Times New Roman" w:cs="Times New Roman"/>
                <w:sz w:val="24"/>
                <w:szCs w:val="24"/>
              </w:rPr>
              <w:t>Причина травмы</w:t>
            </w:r>
          </w:p>
        </w:tc>
      </w:tr>
      <w:tr w:rsidR="00BF3058" w:rsidRPr="007A3FB2" w14:paraId="4975F071" w14:textId="77777777" w:rsidTr="00C27CC0">
        <w:tc>
          <w:tcPr>
            <w:tcW w:w="0" w:type="auto"/>
            <w:vMerge w:val="restart"/>
            <w:vAlign w:val="center"/>
          </w:tcPr>
          <w:p w14:paraId="0E4A69E8" w14:textId="77777777" w:rsidR="00BF3058" w:rsidRPr="007A3FB2" w:rsidRDefault="00BF3058" w:rsidP="00430DF0">
            <w:pPr>
              <w:spacing w:line="276" w:lineRule="auto"/>
              <w:jc w:val="center"/>
              <w:rPr>
                <w:rFonts w:ascii="Times New Roman" w:hAnsi="Times New Roman" w:cs="Times New Roman"/>
                <w:sz w:val="24"/>
                <w:szCs w:val="24"/>
              </w:rPr>
            </w:pPr>
            <w:r w:rsidRPr="007A3FB2">
              <w:rPr>
                <w:rFonts w:ascii="Times New Roman" w:hAnsi="Times New Roman" w:cs="Times New Roman"/>
                <w:sz w:val="24"/>
                <w:szCs w:val="24"/>
              </w:rPr>
              <w:t>1</w:t>
            </w:r>
          </w:p>
        </w:tc>
        <w:tc>
          <w:tcPr>
            <w:tcW w:w="0" w:type="auto"/>
            <w:vMerge w:val="restart"/>
            <w:vAlign w:val="center"/>
          </w:tcPr>
          <w:p w14:paraId="57CD98B6" w14:textId="77777777" w:rsidR="00BF3058" w:rsidRPr="007A3FB2" w:rsidRDefault="00BF3058" w:rsidP="00430DF0">
            <w:pPr>
              <w:spacing w:line="276" w:lineRule="auto"/>
              <w:rPr>
                <w:rFonts w:ascii="Times New Roman" w:hAnsi="Times New Roman" w:cs="Times New Roman"/>
                <w:sz w:val="24"/>
                <w:szCs w:val="24"/>
              </w:rPr>
            </w:pPr>
            <w:r w:rsidRPr="007A3FB2">
              <w:rPr>
                <w:rFonts w:ascii="Times New Roman" w:hAnsi="Times New Roman" w:cs="Times New Roman"/>
                <w:sz w:val="24"/>
                <w:szCs w:val="24"/>
              </w:rPr>
              <w:t>Общие правила поведения</w:t>
            </w:r>
          </w:p>
        </w:tc>
        <w:tc>
          <w:tcPr>
            <w:tcW w:w="0" w:type="auto"/>
            <w:vAlign w:val="center"/>
          </w:tcPr>
          <w:p w14:paraId="05685723" w14:textId="77777777" w:rsidR="00BF3058" w:rsidRPr="007A3FB2" w:rsidRDefault="00BF3058" w:rsidP="00430DF0">
            <w:pPr>
              <w:spacing w:line="276" w:lineRule="auto"/>
              <w:jc w:val="center"/>
              <w:rPr>
                <w:rFonts w:ascii="Times New Roman" w:hAnsi="Times New Roman" w:cs="Times New Roman"/>
                <w:sz w:val="24"/>
                <w:szCs w:val="24"/>
              </w:rPr>
            </w:pPr>
            <w:r w:rsidRPr="007A3FB2">
              <w:rPr>
                <w:rFonts w:ascii="Times New Roman" w:hAnsi="Times New Roman" w:cs="Times New Roman"/>
                <w:sz w:val="24"/>
                <w:szCs w:val="24"/>
              </w:rPr>
              <w:t>А</w:t>
            </w:r>
          </w:p>
        </w:tc>
        <w:tc>
          <w:tcPr>
            <w:tcW w:w="0" w:type="auto"/>
            <w:vAlign w:val="center"/>
          </w:tcPr>
          <w:p w14:paraId="0EE3851A" w14:textId="77777777" w:rsidR="00BF3058" w:rsidRPr="007A3FB2" w:rsidRDefault="00BF3058" w:rsidP="00430DF0">
            <w:pPr>
              <w:spacing w:line="276" w:lineRule="auto"/>
              <w:rPr>
                <w:rFonts w:ascii="Times New Roman" w:hAnsi="Times New Roman" w:cs="Times New Roman"/>
                <w:sz w:val="24"/>
                <w:szCs w:val="24"/>
              </w:rPr>
            </w:pPr>
            <w:r w:rsidRPr="007A3FB2">
              <w:rPr>
                <w:rFonts w:ascii="Times New Roman" w:hAnsi="Times New Roman" w:cs="Times New Roman"/>
                <w:sz w:val="24"/>
                <w:szCs w:val="24"/>
              </w:rPr>
              <w:t>Не опаздывать на урок</w:t>
            </w:r>
          </w:p>
        </w:tc>
      </w:tr>
      <w:tr w:rsidR="00BF3058" w:rsidRPr="007A3FB2" w14:paraId="7C779159" w14:textId="77777777" w:rsidTr="00C27CC0">
        <w:tc>
          <w:tcPr>
            <w:tcW w:w="0" w:type="auto"/>
            <w:vMerge/>
            <w:vAlign w:val="center"/>
          </w:tcPr>
          <w:p w14:paraId="4C95E928" w14:textId="77777777" w:rsidR="00BF3058" w:rsidRPr="007A3FB2" w:rsidRDefault="00BF3058" w:rsidP="00430DF0">
            <w:pPr>
              <w:spacing w:line="276" w:lineRule="auto"/>
              <w:jc w:val="center"/>
              <w:rPr>
                <w:rFonts w:ascii="Times New Roman" w:hAnsi="Times New Roman" w:cs="Times New Roman"/>
                <w:sz w:val="24"/>
                <w:szCs w:val="24"/>
              </w:rPr>
            </w:pPr>
          </w:p>
        </w:tc>
        <w:tc>
          <w:tcPr>
            <w:tcW w:w="0" w:type="auto"/>
            <w:vMerge/>
            <w:vAlign w:val="center"/>
          </w:tcPr>
          <w:p w14:paraId="2E1E6FA9" w14:textId="77777777" w:rsidR="00BF3058" w:rsidRPr="007A3FB2" w:rsidRDefault="00BF3058" w:rsidP="00430DF0">
            <w:pPr>
              <w:spacing w:line="276" w:lineRule="auto"/>
              <w:rPr>
                <w:rFonts w:ascii="Times New Roman" w:hAnsi="Times New Roman" w:cs="Times New Roman"/>
                <w:sz w:val="24"/>
                <w:szCs w:val="24"/>
              </w:rPr>
            </w:pPr>
          </w:p>
        </w:tc>
        <w:tc>
          <w:tcPr>
            <w:tcW w:w="0" w:type="auto"/>
            <w:vAlign w:val="center"/>
          </w:tcPr>
          <w:p w14:paraId="60AE6ED9" w14:textId="77777777" w:rsidR="00BF3058" w:rsidRPr="007A3FB2" w:rsidRDefault="00BF3058" w:rsidP="00430DF0">
            <w:pPr>
              <w:spacing w:line="276" w:lineRule="auto"/>
              <w:jc w:val="center"/>
              <w:rPr>
                <w:rFonts w:ascii="Times New Roman" w:hAnsi="Times New Roman" w:cs="Times New Roman"/>
                <w:sz w:val="24"/>
                <w:szCs w:val="24"/>
              </w:rPr>
            </w:pPr>
            <w:r w:rsidRPr="007A3FB2">
              <w:rPr>
                <w:rFonts w:ascii="Times New Roman" w:hAnsi="Times New Roman" w:cs="Times New Roman"/>
                <w:sz w:val="24"/>
                <w:szCs w:val="24"/>
              </w:rPr>
              <w:t>Б</w:t>
            </w:r>
          </w:p>
        </w:tc>
        <w:tc>
          <w:tcPr>
            <w:tcW w:w="0" w:type="auto"/>
            <w:vAlign w:val="center"/>
          </w:tcPr>
          <w:p w14:paraId="1EDF6D7A" w14:textId="77777777" w:rsidR="00BF3058" w:rsidRPr="007A3FB2" w:rsidRDefault="00BF3058" w:rsidP="00430DF0">
            <w:pPr>
              <w:spacing w:line="276" w:lineRule="auto"/>
              <w:rPr>
                <w:rFonts w:ascii="Times New Roman" w:hAnsi="Times New Roman" w:cs="Times New Roman"/>
                <w:sz w:val="24"/>
                <w:szCs w:val="24"/>
              </w:rPr>
            </w:pPr>
            <w:r w:rsidRPr="007A3FB2">
              <w:rPr>
                <w:rFonts w:ascii="Times New Roman" w:hAnsi="Times New Roman" w:cs="Times New Roman"/>
                <w:sz w:val="24"/>
                <w:szCs w:val="24"/>
              </w:rPr>
              <w:t>Не играть на скользком полу</w:t>
            </w:r>
          </w:p>
        </w:tc>
      </w:tr>
      <w:tr w:rsidR="00BF3058" w:rsidRPr="007A3FB2" w14:paraId="559E802B" w14:textId="77777777" w:rsidTr="00C27CC0">
        <w:tc>
          <w:tcPr>
            <w:tcW w:w="0" w:type="auto"/>
            <w:vMerge w:val="restart"/>
            <w:vAlign w:val="center"/>
          </w:tcPr>
          <w:p w14:paraId="120FEDBC" w14:textId="77777777" w:rsidR="00BF3058" w:rsidRPr="007A3FB2" w:rsidRDefault="00BF3058" w:rsidP="00430DF0">
            <w:pPr>
              <w:spacing w:line="276" w:lineRule="auto"/>
              <w:jc w:val="center"/>
              <w:rPr>
                <w:rFonts w:ascii="Times New Roman" w:hAnsi="Times New Roman" w:cs="Times New Roman"/>
                <w:sz w:val="24"/>
                <w:szCs w:val="24"/>
              </w:rPr>
            </w:pPr>
            <w:r w:rsidRPr="007A3FB2">
              <w:rPr>
                <w:rFonts w:ascii="Times New Roman" w:hAnsi="Times New Roman" w:cs="Times New Roman"/>
                <w:sz w:val="24"/>
                <w:szCs w:val="24"/>
              </w:rPr>
              <w:t>2</w:t>
            </w:r>
          </w:p>
        </w:tc>
        <w:tc>
          <w:tcPr>
            <w:tcW w:w="0" w:type="auto"/>
            <w:vMerge w:val="restart"/>
            <w:vAlign w:val="center"/>
          </w:tcPr>
          <w:p w14:paraId="081FF614" w14:textId="77777777" w:rsidR="00BF3058" w:rsidRPr="007A3FB2" w:rsidRDefault="00BF3058" w:rsidP="00430DF0">
            <w:pPr>
              <w:spacing w:line="276" w:lineRule="auto"/>
              <w:rPr>
                <w:rFonts w:ascii="Times New Roman" w:hAnsi="Times New Roman" w:cs="Times New Roman"/>
                <w:sz w:val="24"/>
                <w:szCs w:val="24"/>
              </w:rPr>
            </w:pPr>
            <w:r w:rsidRPr="007A3FB2">
              <w:rPr>
                <w:rFonts w:ascii="Times New Roman" w:hAnsi="Times New Roman" w:cs="Times New Roman"/>
                <w:sz w:val="24"/>
                <w:szCs w:val="24"/>
              </w:rPr>
              <w:t>Правила эксплуатации спортивных сооружений</w:t>
            </w:r>
          </w:p>
        </w:tc>
        <w:tc>
          <w:tcPr>
            <w:tcW w:w="0" w:type="auto"/>
            <w:vAlign w:val="center"/>
          </w:tcPr>
          <w:p w14:paraId="4D301A42" w14:textId="77777777" w:rsidR="00BF3058" w:rsidRPr="007A3FB2" w:rsidRDefault="00BF3058" w:rsidP="00430DF0">
            <w:pPr>
              <w:spacing w:line="276" w:lineRule="auto"/>
              <w:jc w:val="center"/>
              <w:rPr>
                <w:rFonts w:ascii="Times New Roman" w:hAnsi="Times New Roman" w:cs="Times New Roman"/>
                <w:sz w:val="24"/>
                <w:szCs w:val="24"/>
              </w:rPr>
            </w:pPr>
            <w:r w:rsidRPr="007A3FB2">
              <w:rPr>
                <w:rFonts w:ascii="Times New Roman" w:hAnsi="Times New Roman" w:cs="Times New Roman"/>
                <w:sz w:val="24"/>
                <w:szCs w:val="24"/>
              </w:rPr>
              <w:t>В</w:t>
            </w:r>
          </w:p>
        </w:tc>
        <w:tc>
          <w:tcPr>
            <w:tcW w:w="0" w:type="auto"/>
            <w:vAlign w:val="center"/>
          </w:tcPr>
          <w:p w14:paraId="496C2A45" w14:textId="77777777" w:rsidR="00BF3058" w:rsidRPr="007A3FB2" w:rsidRDefault="00BF3058" w:rsidP="00430DF0">
            <w:pPr>
              <w:spacing w:line="276" w:lineRule="auto"/>
              <w:rPr>
                <w:rFonts w:ascii="Times New Roman" w:hAnsi="Times New Roman" w:cs="Times New Roman"/>
                <w:sz w:val="24"/>
                <w:szCs w:val="24"/>
              </w:rPr>
            </w:pPr>
            <w:r w:rsidRPr="007A3FB2">
              <w:rPr>
                <w:rFonts w:ascii="Times New Roman" w:hAnsi="Times New Roman" w:cs="Times New Roman"/>
                <w:sz w:val="24"/>
                <w:szCs w:val="24"/>
              </w:rPr>
              <w:t>Следить за признаками обморожений</w:t>
            </w:r>
          </w:p>
        </w:tc>
      </w:tr>
      <w:tr w:rsidR="00BF3058" w:rsidRPr="007A3FB2" w14:paraId="0DD2F83B" w14:textId="77777777" w:rsidTr="00C27CC0">
        <w:tc>
          <w:tcPr>
            <w:tcW w:w="0" w:type="auto"/>
            <w:vMerge/>
            <w:vAlign w:val="center"/>
          </w:tcPr>
          <w:p w14:paraId="3CA7C910" w14:textId="77777777" w:rsidR="00BF3058" w:rsidRPr="007A3FB2" w:rsidRDefault="00BF3058" w:rsidP="00430DF0">
            <w:pPr>
              <w:spacing w:line="276" w:lineRule="auto"/>
              <w:jc w:val="center"/>
              <w:rPr>
                <w:rFonts w:ascii="Times New Roman" w:hAnsi="Times New Roman" w:cs="Times New Roman"/>
                <w:sz w:val="24"/>
                <w:szCs w:val="24"/>
              </w:rPr>
            </w:pPr>
          </w:p>
        </w:tc>
        <w:tc>
          <w:tcPr>
            <w:tcW w:w="0" w:type="auto"/>
            <w:vMerge/>
            <w:vAlign w:val="center"/>
          </w:tcPr>
          <w:p w14:paraId="0BD943AE" w14:textId="77777777" w:rsidR="00BF3058" w:rsidRPr="007A3FB2" w:rsidRDefault="00BF3058" w:rsidP="00430DF0">
            <w:pPr>
              <w:spacing w:line="276" w:lineRule="auto"/>
              <w:rPr>
                <w:rFonts w:ascii="Times New Roman" w:hAnsi="Times New Roman" w:cs="Times New Roman"/>
                <w:sz w:val="24"/>
                <w:szCs w:val="24"/>
              </w:rPr>
            </w:pPr>
          </w:p>
        </w:tc>
        <w:tc>
          <w:tcPr>
            <w:tcW w:w="0" w:type="auto"/>
            <w:vAlign w:val="center"/>
          </w:tcPr>
          <w:p w14:paraId="29062E06" w14:textId="77777777" w:rsidR="00BF3058" w:rsidRPr="007A3FB2" w:rsidRDefault="00BF3058" w:rsidP="00430DF0">
            <w:pPr>
              <w:spacing w:line="276" w:lineRule="auto"/>
              <w:jc w:val="center"/>
              <w:rPr>
                <w:rFonts w:ascii="Times New Roman" w:hAnsi="Times New Roman" w:cs="Times New Roman"/>
                <w:sz w:val="24"/>
                <w:szCs w:val="24"/>
              </w:rPr>
            </w:pPr>
            <w:r w:rsidRPr="007A3FB2">
              <w:rPr>
                <w:rFonts w:ascii="Times New Roman" w:hAnsi="Times New Roman" w:cs="Times New Roman"/>
                <w:sz w:val="24"/>
                <w:szCs w:val="24"/>
              </w:rPr>
              <w:t>Г</w:t>
            </w:r>
          </w:p>
        </w:tc>
        <w:tc>
          <w:tcPr>
            <w:tcW w:w="0" w:type="auto"/>
            <w:vAlign w:val="center"/>
          </w:tcPr>
          <w:p w14:paraId="6D205E6A" w14:textId="77777777" w:rsidR="00BF3058" w:rsidRPr="007A3FB2" w:rsidRDefault="00BF3058" w:rsidP="00430DF0">
            <w:pPr>
              <w:spacing w:line="276" w:lineRule="auto"/>
              <w:rPr>
                <w:rFonts w:ascii="Times New Roman" w:hAnsi="Times New Roman" w:cs="Times New Roman"/>
                <w:sz w:val="24"/>
                <w:szCs w:val="24"/>
              </w:rPr>
            </w:pPr>
            <w:r w:rsidRPr="007A3FB2">
              <w:rPr>
                <w:rFonts w:ascii="Times New Roman" w:hAnsi="Times New Roman" w:cs="Times New Roman"/>
                <w:sz w:val="24"/>
                <w:szCs w:val="24"/>
              </w:rPr>
              <w:t>Гимнастические снаряды должны быть надежно прикреплены к полу</w:t>
            </w:r>
          </w:p>
        </w:tc>
      </w:tr>
      <w:tr w:rsidR="00BF3058" w:rsidRPr="007A3FB2" w14:paraId="7120D93A" w14:textId="77777777" w:rsidTr="00C27CC0">
        <w:tc>
          <w:tcPr>
            <w:tcW w:w="0" w:type="auto"/>
            <w:vMerge w:val="restart"/>
            <w:vAlign w:val="center"/>
          </w:tcPr>
          <w:p w14:paraId="71899C50" w14:textId="77777777" w:rsidR="00BF3058" w:rsidRPr="007A3FB2" w:rsidRDefault="00BF3058" w:rsidP="00430DF0">
            <w:pPr>
              <w:spacing w:line="276" w:lineRule="auto"/>
              <w:jc w:val="center"/>
              <w:rPr>
                <w:rFonts w:ascii="Times New Roman" w:hAnsi="Times New Roman" w:cs="Times New Roman"/>
                <w:sz w:val="24"/>
                <w:szCs w:val="24"/>
              </w:rPr>
            </w:pPr>
            <w:r w:rsidRPr="007A3FB2">
              <w:rPr>
                <w:rFonts w:ascii="Times New Roman" w:hAnsi="Times New Roman" w:cs="Times New Roman"/>
                <w:sz w:val="24"/>
                <w:szCs w:val="24"/>
              </w:rPr>
              <w:lastRenderedPageBreak/>
              <w:t>3</w:t>
            </w:r>
          </w:p>
        </w:tc>
        <w:tc>
          <w:tcPr>
            <w:tcW w:w="0" w:type="auto"/>
            <w:vMerge w:val="restart"/>
            <w:vAlign w:val="center"/>
          </w:tcPr>
          <w:p w14:paraId="473EA1B2" w14:textId="77777777" w:rsidR="00BF3058" w:rsidRPr="007A3FB2" w:rsidRDefault="00BF3058" w:rsidP="00430DF0">
            <w:pPr>
              <w:spacing w:line="276" w:lineRule="auto"/>
              <w:rPr>
                <w:rFonts w:ascii="Times New Roman" w:hAnsi="Times New Roman" w:cs="Times New Roman"/>
                <w:sz w:val="24"/>
                <w:szCs w:val="24"/>
              </w:rPr>
            </w:pPr>
            <w:r w:rsidRPr="007A3FB2">
              <w:rPr>
                <w:rFonts w:ascii="Times New Roman" w:hAnsi="Times New Roman" w:cs="Times New Roman"/>
                <w:sz w:val="24"/>
                <w:szCs w:val="24"/>
              </w:rPr>
              <w:t>Правила техники безопасности</w:t>
            </w:r>
          </w:p>
        </w:tc>
        <w:tc>
          <w:tcPr>
            <w:tcW w:w="0" w:type="auto"/>
            <w:vAlign w:val="center"/>
          </w:tcPr>
          <w:p w14:paraId="48CE1496" w14:textId="77777777" w:rsidR="00BF3058" w:rsidRPr="007A3FB2" w:rsidRDefault="00BF3058" w:rsidP="00430DF0">
            <w:pPr>
              <w:spacing w:line="276" w:lineRule="auto"/>
              <w:jc w:val="center"/>
              <w:rPr>
                <w:rFonts w:ascii="Times New Roman" w:hAnsi="Times New Roman" w:cs="Times New Roman"/>
                <w:sz w:val="24"/>
                <w:szCs w:val="24"/>
              </w:rPr>
            </w:pPr>
            <w:r w:rsidRPr="007A3FB2">
              <w:rPr>
                <w:rFonts w:ascii="Times New Roman" w:hAnsi="Times New Roman" w:cs="Times New Roman"/>
                <w:sz w:val="24"/>
                <w:szCs w:val="24"/>
              </w:rPr>
              <w:t>Д</w:t>
            </w:r>
          </w:p>
        </w:tc>
        <w:tc>
          <w:tcPr>
            <w:tcW w:w="0" w:type="auto"/>
            <w:vAlign w:val="center"/>
          </w:tcPr>
          <w:p w14:paraId="24F8A00D" w14:textId="77777777" w:rsidR="00BF3058" w:rsidRPr="007A3FB2" w:rsidRDefault="00BF3058" w:rsidP="00430DF0">
            <w:pPr>
              <w:spacing w:line="276" w:lineRule="auto"/>
              <w:rPr>
                <w:rFonts w:ascii="Times New Roman" w:hAnsi="Times New Roman" w:cs="Times New Roman"/>
                <w:sz w:val="24"/>
                <w:szCs w:val="24"/>
              </w:rPr>
            </w:pPr>
            <w:r w:rsidRPr="007A3FB2">
              <w:rPr>
                <w:rFonts w:ascii="Times New Roman" w:hAnsi="Times New Roman" w:cs="Times New Roman"/>
                <w:sz w:val="24"/>
                <w:szCs w:val="24"/>
              </w:rPr>
              <w:t>Окна должны быть огорожены сеткой</w:t>
            </w:r>
          </w:p>
        </w:tc>
      </w:tr>
      <w:tr w:rsidR="00BF3058" w:rsidRPr="007A3FB2" w14:paraId="29614875" w14:textId="77777777" w:rsidTr="00C27CC0">
        <w:tc>
          <w:tcPr>
            <w:tcW w:w="0" w:type="auto"/>
            <w:vMerge/>
            <w:vAlign w:val="center"/>
          </w:tcPr>
          <w:p w14:paraId="143A835A" w14:textId="77777777" w:rsidR="00BF3058" w:rsidRPr="007A3FB2" w:rsidRDefault="00BF3058" w:rsidP="00430DF0">
            <w:pPr>
              <w:spacing w:line="276" w:lineRule="auto"/>
              <w:jc w:val="center"/>
              <w:rPr>
                <w:rFonts w:ascii="Times New Roman" w:hAnsi="Times New Roman" w:cs="Times New Roman"/>
                <w:sz w:val="24"/>
                <w:szCs w:val="24"/>
              </w:rPr>
            </w:pPr>
          </w:p>
        </w:tc>
        <w:tc>
          <w:tcPr>
            <w:tcW w:w="0" w:type="auto"/>
            <w:vMerge/>
            <w:vAlign w:val="center"/>
          </w:tcPr>
          <w:p w14:paraId="23CDE226" w14:textId="77777777" w:rsidR="00BF3058" w:rsidRPr="007A3FB2" w:rsidRDefault="00BF3058" w:rsidP="00430DF0">
            <w:pPr>
              <w:spacing w:line="276" w:lineRule="auto"/>
              <w:rPr>
                <w:rFonts w:ascii="Times New Roman" w:hAnsi="Times New Roman" w:cs="Times New Roman"/>
                <w:sz w:val="24"/>
                <w:szCs w:val="24"/>
              </w:rPr>
            </w:pPr>
          </w:p>
        </w:tc>
        <w:tc>
          <w:tcPr>
            <w:tcW w:w="0" w:type="auto"/>
            <w:vAlign w:val="center"/>
          </w:tcPr>
          <w:p w14:paraId="2C69861A" w14:textId="77777777" w:rsidR="00BF3058" w:rsidRPr="007A3FB2" w:rsidRDefault="00BF3058" w:rsidP="00430DF0">
            <w:pPr>
              <w:spacing w:line="276" w:lineRule="auto"/>
              <w:jc w:val="center"/>
              <w:rPr>
                <w:rFonts w:ascii="Times New Roman" w:hAnsi="Times New Roman" w:cs="Times New Roman"/>
                <w:sz w:val="24"/>
                <w:szCs w:val="24"/>
              </w:rPr>
            </w:pPr>
            <w:r w:rsidRPr="007A3FB2">
              <w:rPr>
                <w:rFonts w:ascii="Times New Roman" w:hAnsi="Times New Roman" w:cs="Times New Roman"/>
                <w:sz w:val="24"/>
                <w:szCs w:val="24"/>
              </w:rPr>
              <w:t>Е</w:t>
            </w:r>
          </w:p>
        </w:tc>
        <w:tc>
          <w:tcPr>
            <w:tcW w:w="0" w:type="auto"/>
            <w:vAlign w:val="center"/>
          </w:tcPr>
          <w:p w14:paraId="674A530F" w14:textId="77777777" w:rsidR="00BF3058" w:rsidRPr="007A3FB2" w:rsidRDefault="00BF3058" w:rsidP="00430DF0">
            <w:pPr>
              <w:spacing w:line="276" w:lineRule="auto"/>
              <w:rPr>
                <w:rFonts w:ascii="Times New Roman" w:hAnsi="Times New Roman" w:cs="Times New Roman"/>
                <w:sz w:val="24"/>
                <w:szCs w:val="24"/>
              </w:rPr>
            </w:pPr>
            <w:r w:rsidRPr="007A3FB2">
              <w:rPr>
                <w:rFonts w:ascii="Times New Roman" w:hAnsi="Times New Roman" w:cs="Times New Roman"/>
                <w:sz w:val="24"/>
                <w:szCs w:val="24"/>
              </w:rPr>
              <w:t>Дорожить честью своего коллектива (класса)</w:t>
            </w:r>
          </w:p>
        </w:tc>
      </w:tr>
    </w:tbl>
    <w:p w14:paraId="14257A76" w14:textId="77777777" w:rsidR="00BF3058" w:rsidRPr="007A3FB2" w:rsidRDefault="00BF3058" w:rsidP="00430DF0">
      <w:pPr>
        <w:spacing w:after="0"/>
        <w:ind w:firstLine="709"/>
        <w:rPr>
          <w:rFonts w:ascii="Times New Roman" w:eastAsia="Times New Roman" w:hAnsi="Times New Roman" w:cs="Times New Roman"/>
          <w:sz w:val="24"/>
          <w:szCs w:val="24"/>
        </w:rPr>
      </w:pPr>
    </w:p>
    <w:p w14:paraId="7CD7BF0E" w14:textId="77777777" w:rsidR="00BF3058" w:rsidRPr="007A3FB2" w:rsidRDefault="00BF3058" w:rsidP="00430DF0">
      <w:pPr>
        <w:spacing w:after="0"/>
        <w:ind w:firstLine="709"/>
        <w:jc w:val="both"/>
        <w:rPr>
          <w:rFonts w:ascii="Times New Roman" w:eastAsia="Times New Roman" w:hAnsi="Times New Roman" w:cs="Times New Roman"/>
          <w:b/>
          <w:sz w:val="24"/>
          <w:szCs w:val="24"/>
        </w:rPr>
      </w:pPr>
      <w:r w:rsidRPr="007A3FB2">
        <w:rPr>
          <w:rFonts w:ascii="Times New Roman" w:eastAsia="Times New Roman" w:hAnsi="Times New Roman" w:cs="Times New Roman"/>
          <w:b/>
          <w:sz w:val="24"/>
          <w:szCs w:val="24"/>
        </w:rPr>
        <w:t>25. Соотнесите классификации физических упражнений по определенным признакам с конкретными примерами. Ответ буквами занесите в бланк ответов.</w:t>
      </w:r>
    </w:p>
    <w:tbl>
      <w:tblPr>
        <w:tblStyle w:val="1"/>
        <w:tblW w:w="0" w:type="auto"/>
        <w:tblLook w:val="04A0" w:firstRow="1" w:lastRow="0" w:firstColumn="1" w:lastColumn="0" w:noHBand="0" w:noVBand="1"/>
      </w:tblPr>
      <w:tblGrid>
        <w:gridCol w:w="336"/>
        <w:gridCol w:w="4604"/>
        <w:gridCol w:w="390"/>
        <w:gridCol w:w="4241"/>
      </w:tblGrid>
      <w:tr w:rsidR="00BF3058" w:rsidRPr="007A3FB2" w14:paraId="67742E42" w14:textId="77777777" w:rsidTr="00C27CC0">
        <w:tc>
          <w:tcPr>
            <w:tcW w:w="0" w:type="auto"/>
            <w:gridSpan w:val="2"/>
            <w:vAlign w:val="center"/>
          </w:tcPr>
          <w:p w14:paraId="7BC97325" w14:textId="77777777" w:rsidR="00BF3058" w:rsidRPr="007A3FB2" w:rsidRDefault="00BF3058" w:rsidP="00430DF0">
            <w:pPr>
              <w:spacing w:line="276" w:lineRule="auto"/>
              <w:jc w:val="center"/>
              <w:rPr>
                <w:rFonts w:ascii="Times New Roman" w:hAnsi="Times New Roman" w:cs="Times New Roman"/>
                <w:sz w:val="24"/>
                <w:szCs w:val="24"/>
              </w:rPr>
            </w:pPr>
            <w:r w:rsidRPr="007A3FB2">
              <w:rPr>
                <w:rFonts w:ascii="Times New Roman" w:hAnsi="Times New Roman" w:cs="Times New Roman"/>
                <w:sz w:val="24"/>
                <w:szCs w:val="24"/>
              </w:rPr>
              <w:t>Классификация</w:t>
            </w:r>
          </w:p>
        </w:tc>
        <w:tc>
          <w:tcPr>
            <w:tcW w:w="0" w:type="auto"/>
            <w:gridSpan w:val="2"/>
            <w:vAlign w:val="center"/>
          </w:tcPr>
          <w:p w14:paraId="7A534467" w14:textId="77777777" w:rsidR="00BF3058" w:rsidRPr="007A3FB2" w:rsidRDefault="00BF3058" w:rsidP="00430DF0">
            <w:pPr>
              <w:spacing w:line="276" w:lineRule="auto"/>
              <w:jc w:val="center"/>
              <w:rPr>
                <w:rFonts w:ascii="Times New Roman" w:hAnsi="Times New Roman" w:cs="Times New Roman"/>
                <w:sz w:val="24"/>
                <w:szCs w:val="24"/>
              </w:rPr>
            </w:pPr>
            <w:r w:rsidRPr="007A3FB2">
              <w:rPr>
                <w:rFonts w:ascii="Times New Roman" w:hAnsi="Times New Roman" w:cs="Times New Roman"/>
                <w:sz w:val="24"/>
                <w:szCs w:val="24"/>
              </w:rPr>
              <w:t>Примеры упражнений</w:t>
            </w:r>
          </w:p>
        </w:tc>
      </w:tr>
      <w:tr w:rsidR="00BF3058" w:rsidRPr="007A3FB2" w14:paraId="3275A74A" w14:textId="77777777" w:rsidTr="00C27CC0">
        <w:tc>
          <w:tcPr>
            <w:tcW w:w="0" w:type="auto"/>
            <w:vAlign w:val="center"/>
          </w:tcPr>
          <w:p w14:paraId="6F1F8A24" w14:textId="77777777" w:rsidR="00BF3058" w:rsidRPr="007A3FB2" w:rsidRDefault="00BF3058" w:rsidP="00430DF0">
            <w:pPr>
              <w:spacing w:line="276" w:lineRule="auto"/>
              <w:jc w:val="center"/>
              <w:rPr>
                <w:rFonts w:ascii="Times New Roman" w:hAnsi="Times New Roman" w:cs="Times New Roman"/>
                <w:sz w:val="24"/>
                <w:szCs w:val="24"/>
              </w:rPr>
            </w:pPr>
            <w:r w:rsidRPr="007A3FB2">
              <w:rPr>
                <w:rFonts w:ascii="Times New Roman" w:hAnsi="Times New Roman" w:cs="Times New Roman"/>
                <w:sz w:val="24"/>
                <w:szCs w:val="24"/>
              </w:rPr>
              <w:t>1</w:t>
            </w:r>
          </w:p>
        </w:tc>
        <w:tc>
          <w:tcPr>
            <w:tcW w:w="0" w:type="auto"/>
            <w:vAlign w:val="center"/>
          </w:tcPr>
          <w:p w14:paraId="2803840F" w14:textId="77777777" w:rsidR="00BF3058" w:rsidRPr="007A3FB2" w:rsidRDefault="00BF3058" w:rsidP="00430DF0">
            <w:pPr>
              <w:spacing w:line="276" w:lineRule="auto"/>
              <w:rPr>
                <w:rFonts w:ascii="Times New Roman" w:hAnsi="Times New Roman" w:cs="Times New Roman"/>
                <w:sz w:val="24"/>
                <w:szCs w:val="24"/>
              </w:rPr>
            </w:pPr>
            <w:r w:rsidRPr="007A3FB2">
              <w:rPr>
                <w:rFonts w:ascii="Times New Roman" w:hAnsi="Times New Roman" w:cs="Times New Roman"/>
                <w:sz w:val="24"/>
                <w:szCs w:val="24"/>
              </w:rPr>
              <w:t>по анатомическому признаку</w:t>
            </w:r>
          </w:p>
        </w:tc>
        <w:tc>
          <w:tcPr>
            <w:tcW w:w="0" w:type="auto"/>
            <w:vAlign w:val="center"/>
          </w:tcPr>
          <w:p w14:paraId="29EE0C64" w14:textId="77777777" w:rsidR="00BF3058" w:rsidRPr="007A3FB2" w:rsidRDefault="00BF3058" w:rsidP="00430DF0">
            <w:pPr>
              <w:spacing w:line="276" w:lineRule="auto"/>
              <w:jc w:val="center"/>
              <w:rPr>
                <w:rFonts w:ascii="Times New Roman" w:hAnsi="Times New Roman" w:cs="Times New Roman"/>
                <w:sz w:val="24"/>
                <w:szCs w:val="24"/>
              </w:rPr>
            </w:pPr>
            <w:r w:rsidRPr="007A3FB2">
              <w:rPr>
                <w:rFonts w:ascii="Times New Roman" w:hAnsi="Times New Roman" w:cs="Times New Roman"/>
                <w:sz w:val="24"/>
                <w:szCs w:val="24"/>
              </w:rPr>
              <w:t>А</w:t>
            </w:r>
          </w:p>
        </w:tc>
        <w:tc>
          <w:tcPr>
            <w:tcW w:w="0" w:type="auto"/>
            <w:vAlign w:val="center"/>
          </w:tcPr>
          <w:p w14:paraId="2C5E231C" w14:textId="77777777" w:rsidR="00BF3058" w:rsidRPr="007A3FB2" w:rsidRDefault="00BF3058" w:rsidP="00430DF0">
            <w:pPr>
              <w:spacing w:line="276" w:lineRule="auto"/>
              <w:rPr>
                <w:rFonts w:ascii="Times New Roman" w:hAnsi="Times New Roman" w:cs="Times New Roman"/>
                <w:sz w:val="24"/>
                <w:szCs w:val="24"/>
              </w:rPr>
            </w:pPr>
            <w:r w:rsidRPr="007A3FB2">
              <w:rPr>
                <w:rFonts w:ascii="Times New Roman" w:hAnsi="Times New Roman" w:cs="Times New Roman"/>
                <w:sz w:val="24"/>
                <w:szCs w:val="24"/>
              </w:rPr>
              <w:t>силовые, скоростные, координационные и др. упражнения</w:t>
            </w:r>
          </w:p>
        </w:tc>
      </w:tr>
      <w:tr w:rsidR="00BF3058" w:rsidRPr="007A3FB2" w14:paraId="3AD4FF79" w14:textId="77777777" w:rsidTr="00C27CC0">
        <w:tc>
          <w:tcPr>
            <w:tcW w:w="0" w:type="auto"/>
            <w:vAlign w:val="center"/>
          </w:tcPr>
          <w:p w14:paraId="669F8B9C" w14:textId="77777777" w:rsidR="00BF3058" w:rsidRPr="007A3FB2" w:rsidRDefault="00BF3058" w:rsidP="00430DF0">
            <w:pPr>
              <w:spacing w:line="276" w:lineRule="auto"/>
              <w:jc w:val="center"/>
              <w:rPr>
                <w:rFonts w:ascii="Times New Roman" w:hAnsi="Times New Roman" w:cs="Times New Roman"/>
                <w:sz w:val="24"/>
                <w:szCs w:val="24"/>
              </w:rPr>
            </w:pPr>
            <w:r w:rsidRPr="007A3FB2">
              <w:rPr>
                <w:rFonts w:ascii="Times New Roman" w:hAnsi="Times New Roman" w:cs="Times New Roman"/>
                <w:sz w:val="24"/>
                <w:szCs w:val="24"/>
              </w:rPr>
              <w:t>2</w:t>
            </w:r>
          </w:p>
        </w:tc>
        <w:tc>
          <w:tcPr>
            <w:tcW w:w="0" w:type="auto"/>
            <w:vAlign w:val="center"/>
          </w:tcPr>
          <w:p w14:paraId="11BBD5B0" w14:textId="77777777" w:rsidR="00BF3058" w:rsidRPr="007A3FB2" w:rsidRDefault="00BF3058" w:rsidP="00430DF0">
            <w:pPr>
              <w:spacing w:line="276" w:lineRule="auto"/>
              <w:rPr>
                <w:rFonts w:ascii="Times New Roman" w:hAnsi="Times New Roman" w:cs="Times New Roman"/>
                <w:sz w:val="24"/>
                <w:szCs w:val="24"/>
              </w:rPr>
            </w:pPr>
            <w:r w:rsidRPr="007A3FB2">
              <w:rPr>
                <w:rFonts w:ascii="Times New Roman" w:hAnsi="Times New Roman" w:cs="Times New Roman"/>
                <w:sz w:val="24"/>
                <w:szCs w:val="24"/>
              </w:rPr>
              <w:t>по признаку физиологических зон мощности</w:t>
            </w:r>
          </w:p>
        </w:tc>
        <w:tc>
          <w:tcPr>
            <w:tcW w:w="0" w:type="auto"/>
            <w:vAlign w:val="center"/>
          </w:tcPr>
          <w:p w14:paraId="6E0177A2" w14:textId="77777777" w:rsidR="00BF3058" w:rsidRPr="007A3FB2" w:rsidRDefault="00BF3058" w:rsidP="00430DF0">
            <w:pPr>
              <w:spacing w:line="276" w:lineRule="auto"/>
              <w:jc w:val="center"/>
              <w:rPr>
                <w:rFonts w:ascii="Times New Roman" w:hAnsi="Times New Roman" w:cs="Times New Roman"/>
                <w:sz w:val="24"/>
                <w:szCs w:val="24"/>
              </w:rPr>
            </w:pPr>
            <w:r w:rsidRPr="007A3FB2">
              <w:rPr>
                <w:rFonts w:ascii="Times New Roman" w:hAnsi="Times New Roman" w:cs="Times New Roman"/>
                <w:sz w:val="24"/>
                <w:szCs w:val="24"/>
              </w:rPr>
              <w:t>Б</w:t>
            </w:r>
          </w:p>
        </w:tc>
        <w:tc>
          <w:tcPr>
            <w:tcW w:w="0" w:type="auto"/>
            <w:vAlign w:val="center"/>
          </w:tcPr>
          <w:p w14:paraId="4957729E" w14:textId="77777777" w:rsidR="00BF3058" w:rsidRPr="007A3FB2" w:rsidRDefault="00BF3058" w:rsidP="00430DF0">
            <w:pPr>
              <w:spacing w:line="276" w:lineRule="auto"/>
              <w:rPr>
                <w:rFonts w:ascii="Times New Roman" w:hAnsi="Times New Roman" w:cs="Times New Roman"/>
                <w:sz w:val="24"/>
                <w:szCs w:val="24"/>
              </w:rPr>
            </w:pPr>
            <w:r w:rsidRPr="007A3FB2">
              <w:rPr>
                <w:rFonts w:ascii="Times New Roman" w:hAnsi="Times New Roman" w:cs="Times New Roman"/>
                <w:sz w:val="24"/>
                <w:szCs w:val="24"/>
              </w:rPr>
              <w:t>цикли</w:t>
            </w:r>
            <w:r w:rsidRPr="007A3FB2">
              <w:rPr>
                <w:rFonts w:ascii="Times New Roman" w:hAnsi="Times New Roman" w:cs="Times New Roman"/>
                <w:sz w:val="24"/>
                <w:szCs w:val="24"/>
              </w:rPr>
              <w:softHyphen/>
              <w:t>ческие, ациклические и смешанные упражнения</w:t>
            </w:r>
          </w:p>
        </w:tc>
      </w:tr>
      <w:tr w:rsidR="00BF3058" w:rsidRPr="007A3FB2" w14:paraId="6603BEC6" w14:textId="77777777" w:rsidTr="00C27CC0">
        <w:tc>
          <w:tcPr>
            <w:tcW w:w="0" w:type="auto"/>
            <w:vMerge w:val="restart"/>
            <w:vAlign w:val="center"/>
          </w:tcPr>
          <w:p w14:paraId="1859AA43" w14:textId="77777777" w:rsidR="00BF3058" w:rsidRPr="007A3FB2" w:rsidRDefault="00BF3058" w:rsidP="00430DF0">
            <w:pPr>
              <w:spacing w:line="276" w:lineRule="auto"/>
              <w:jc w:val="center"/>
              <w:rPr>
                <w:rFonts w:ascii="Times New Roman" w:hAnsi="Times New Roman" w:cs="Times New Roman"/>
                <w:sz w:val="24"/>
                <w:szCs w:val="24"/>
              </w:rPr>
            </w:pPr>
            <w:r w:rsidRPr="007A3FB2">
              <w:rPr>
                <w:rFonts w:ascii="Times New Roman" w:hAnsi="Times New Roman" w:cs="Times New Roman"/>
                <w:sz w:val="24"/>
                <w:szCs w:val="24"/>
              </w:rPr>
              <w:t>3</w:t>
            </w:r>
          </w:p>
        </w:tc>
        <w:tc>
          <w:tcPr>
            <w:tcW w:w="0" w:type="auto"/>
            <w:vMerge w:val="restart"/>
            <w:vAlign w:val="center"/>
          </w:tcPr>
          <w:p w14:paraId="42E595FF" w14:textId="77777777" w:rsidR="00BF3058" w:rsidRPr="007A3FB2" w:rsidRDefault="00BF3058" w:rsidP="00430DF0">
            <w:pPr>
              <w:spacing w:line="276" w:lineRule="auto"/>
              <w:rPr>
                <w:rFonts w:ascii="Times New Roman" w:hAnsi="Times New Roman" w:cs="Times New Roman"/>
                <w:sz w:val="24"/>
                <w:szCs w:val="24"/>
              </w:rPr>
            </w:pPr>
            <w:r w:rsidRPr="007A3FB2">
              <w:rPr>
                <w:rFonts w:ascii="Times New Roman" w:hAnsi="Times New Roman" w:cs="Times New Roman"/>
                <w:sz w:val="24"/>
                <w:szCs w:val="24"/>
              </w:rPr>
              <w:t>по признаку направленности на развитие отдельных физических качеств</w:t>
            </w:r>
          </w:p>
        </w:tc>
        <w:tc>
          <w:tcPr>
            <w:tcW w:w="0" w:type="auto"/>
            <w:vAlign w:val="center"/>
          </w:tcPr>
          <w:p w14:paraId="7CB82050" w14:textId="77777777" w:rsidR="00BF3058" w:rsidRPr="007A3FB2" w:rsidRDefault="00BF3058" w:rsidP="00430DF0">
            <w:pPr>
              <w:spacing w:line="276" w:lineRule="auto"/>
              <w:jc w:val="center"/>
              <w:rPr>
                <w:rFonts w:ascii="Times New Roman" w:hAnsi="Times New Roman" w:cs="Times New Roman"/>
                <w:sz w:val="24"/>
                <w:szCs w:val="24"/>
              </w:rPr>
            </w:pPr>
            <w:r w:rsidRPr="007A3FB2">
              <w:rPr>
                <w:rFonts w:ascii="Times New Roman" w:hAnsi="Times New Roman" w:cs="Times New Roman"/>
                <w:sz w:val="24"/>
                <w:szCs w:val="24"/>
              </w:rPr>
              <w:t>В</w:t>
            </w:r>
          </w:p>
        </w:tc>
        <w:tc>
          <w:tcPr>
            <w:tcW w:w="0" w:type="auto"/>
            <w:vAlign w:val="center"/>
          </w:tcPr>
          <w:p w14:paraId="3EBCA49C" w14:textId="77777777" w:rsidR="00BF3058" w:rsidRPr="007A3FB2" w:rsidRDefault="00BF3058" w:rsidP="00430DF0">
            <w:pPr>
              <w:spacing w:line="276" w:lineRule="auto"/>
              <w:rPr>
                <w:rFonts w:ascii="Times New Roman" w:hAnsi="Times New Roman" w:cs="Times New Roman"/>
                <w:sz w:val="24"/>
                <w:szCs w:val="24"/>
              </w:rPr>
            </w:pPr>
            <w:r w:rsidRPr="007A3FB2">
              <w:rPr>
                <w:rFonts w:ascii="Times New Roman" w:hAnsi="Times New Roman" w:cs="Times New Roman"/>
                <w:sz w:val="24"/>
                <w:szCs w:val="24"/>
              </w:rPr>
              <w:t>упражнения для мышц рук, ног, брюшного пресса, спины и т.д.</w:t>
            </w:r>
          </w:p>
        </w:tc>
      </w:tr>
      <w:tr w:rsidR="00BF3058" w:rsidRPr="007A3FB2" w14:paraId="56B735BF" w14:textId="77777777" w:rsidTr="00C27CC0">
        <w:tc>
          <w:tcPr>
            <w:tcW w:w="0" w:type="auto"/>
            <w:vAlign w:val="center"/>
          </w:tcPr>
          <w:p w14:paraId="38BAA46C" w14:textId="77777777" w:rsidR="00BF3058" w:rsidRPr="007A3FB2" w:rsidRDefault="00BF3058" w:rsidP="00430DF0">
            <w:pPr>
              <w:spacing w:line="276" w:lineRule="auto"/>
              <w:jc w:val="center"/>
              <w:rPr>
                <w:rFonts w:ascii="Times New Roman" w:hAnsi="Times New Roman" w:cs="Times New Roman"/>
                <w:sz w:val="24"/>
                <w:szCs w:val="24"/>
              </w:rPr>
            </w:pPr>
            <w:r w:rsidRPr="007A3FB2">
              <w:rPr>
                <w:rFonts w:ascii="Times New Roman" w:hAnsi="Times New Roman" w:cs="Times New Roman"/>
                <w:sz w:val="24"/>
                <w:szCs w:val="24"/>
              </w:rPr>
              <w:t>4</w:t>
            </w:r>
          </w:p>
        </w:tc>
        <w:tc>
          <w:tcPr>
            <w:tcW w:w="0" w:type="auto"/>
            <w:vAlign w:val="center"/>
          </w:tcPr>
          <w:p w14:paraId="6B428BB0" w14:textId="77777777" w:rsidR="00BF3058" w:rsidRPr="007A3FB2" w:rsidRDefault="00BF3058" w:rsidP="00430DF0">
            <w:pPr>
              <w:spacing w:line="276" w:lineRule="auto"/>
              <w:rPr>
                <w:rFonts w:ascii="Times New Roman" w:hAnsi="Times New Roman" w:cs="Times New Roman"/>
                <w:sz w:val="24"/>
                <w:szCs w:val="24"/>
              </w:rPr>
            </w:pPr>
            <w:r w:rsidRPr="007A3FB2">
              <w:rPr>
                <w:rFonts w:ascii="Times New Roman" w:hAnsi="Times New Roman" w:cs="Times New Roman"/>
                <w:sz w:val="24"/>
                <w:szCs w:val="24"/>
              </w:rPr>
              <w:t>по признаку структуры движений</w:t>
            </w:r>
          </w:p>
        </w:tc>
        <w:tc>
          <w:tcPr>
            <w:tcW w:w="0" w:type="auto"/>
            <w:vAlign w:val="center"/>
          </w:tcPr>
          <w:p w14:paraId="72F5D193" w14:textId="77777777" w:rsidR="00BF3058" w:rsidRPr="007A3FB2" w:rsidRDefault="00BF3058" w:rsidP="00430DF0">
            <w:pPr>
              <w:spacing w:line="276" w:lineRule="auto"/>
              <w:jc w:val="center"/>
              <w:rPr>
                <w:rFonts w:ascii="Times New Roman" w:hAnsi="Times New Roman" w:cs="Times New Roman"/>
                <w:sz w:val="24"/>
                <w:szCs w:val="24"/>
              </w:rPr>
            </w:pPr>
            <w:r w:rsidRPr="007A3FB2">
              <w:rPr>
                <w:rFonts w:ascii="Times New Roman" w:hAnsi="Times New Roman" w:cs="Times New Roman"/>
                <w:sz w:val="24"/>
                <w:szCs w:val="24"/>
              </w:rPr>
              <w:t>Г</w:t>
            </w:r>
          </w:p>
        </w:tc>
        <w:tc>
          <w:tcPr>
            <w:tcW w:w="0" w:type="auto"/>
            <w:vAlign w:val="center"/>
          </w:tcPr>
          <w:p w14:paraId="5B75F14E" w14:textId="77777777" w:rsidR="00BF3058" w:rsidRPr="007A3FB2" w:rsidRDefault="00BF3058" w:rsidP="00430DF0">
            <w:pPr>
              <w:spacing w:line="276" w:lineRule="auto"/>
              <w:rPr>
                <w:rFonts w:ascii="Times New Roman" w:hAnsi="Times New Roman" w:cs="Times New Roman"/>
                <w:sz w:val="24"/>
                <w:szCs w:val="24"/>
              </w:rPr>
            </w:pPr>
            <w:r w:rsidRPr="007A3FB2">
              <w:rPr>
                <w:rFonts w:ascii="Times New Roman" w:hAnsi="Times New Roman" w:cs="Times New Roman"/>
                <w:sz w:val="24"/>
                <w:szCs w:val="24"/>
              </w:rPr>
              <w:t>упражнения макси</w:t>
            </w:r>
            <w:r w:rsidRPr="007A3FB2">
              <w:rPr>
                <w:rFonts w:ascii="Times New Roman" w:hAnsi="Times New Roman" w:cs="Times New Roman"/>
                <w:sz w:val="24"/>
                <w:szCs w:val="24"/>
              </w:rPr>
              <w:softHyphen/>
              <w:t>мальной, большой, средней, малой мощности</w:t>
            </w:r>
          </w:p>
        </w:tc>
      </w:tr>
    </w:tbl>
    <w:p w14:paraId="4D95B641" w14:textId="77777777" w:rsidR="00BF3058" w:rsidRPr="007A3FB2" w:rsidRDefault="00BF3058" w:rsidP="00430DF0">
      <w:pPr>
        <w:spacing w:after="0"/>
        <w:ind w:firstLine="709"/>
        <w:rPr>
          <w:rFonts w:ascii="Times New Roman" w:eastAsia="Times New Roman" w:hAnsi="Times New Roman" w:cs="Times New Roman"/>
          <w:b/>
          <w:sz w:val="24"/>
          <w:szCs w:val="24"/>
        </w:rPr>
      </w:pPr>
    </w:p>
    <w:p w14:paraId="037DBB9A" w14:textId="77777777" w:rsidR="00BF3058" w:rsidRPr="007A3FB2" w:rsidRDefault="00BF3058" w:rsidP="00430DF0">
      <w:pPr>
        <w:spacing w:after="0"/>
        <w:jc w:val="center"/>
        <w:rPr>
          <w:rFonts w:ascii="Times New Roman" w:eastAsia="Calibri" w:hAnsi="Times New Roman" w:cs="Times New Roman"/>
          <w:i/>
          <w:sz w:val="24"/>
          <w:szCs w:val="24"/>
        </w:rPr>
      </w:pPr>
      <w:r w:rsidRPr="007A3FB2">
        <w:rPr>
          <w:rFonts w:ascii="Times New Roman" w:eastAsia="Calibri" w:hAnsi="Times New Roman" w:cs="Times New Roman"/>
          <w:i/>
          <w:sz w:val="24"/>
          <w:szCs w:val="24"/>
        </w:rPr>
        <w:t>Задание процессуального или алгоритмического толка</w:t>
      </w:r>
    </w:p>
    <w:p w14:paraId="0992AA36" w14:textId="77777777" w:rsidR="00BF3058" w:rsidRPr="00C436C6" w:rsidRDefault="00BF3058" w:rsidP="00430DF0">
      <w:pPr>
        <w:spacing w:after="0"/>
        <w:jc w:val="center"/>
        <w:rPr>
          <w:rFonts w:ascii="Times New Roman" w:eastAsia="Times New Roman" w:hAnsi="Times New Roman" w:cs="Times New Roman"/>
          <w:i/>
          <w:sz w:val="20"/>
          <w:szCs w:val="20"/>
        </w:rPr>
      </w:pPr>
    </w:p>
    <w:p w14:paraId="5A9893FC"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b/>
          <w:sz w:val="24"/>
          <w:szCs w:val="24"/>
        </w:rPr>
        <w:t>26. Укажите в бланке ответов последовательность остановки мяча внутренней стороной стопы в футболе</w:t>
      </w:r>
      <w:r w:rsidRPr="007A3FB2">
        <w:rPr>
          <w:rFonts w:ascii="Times New Roman" w:eastAsia="Times New Roman" w:hAnsi="Times New Roman" w:cs="Times New Roman"/>
          <w:sz w:val="24"/>
          <w:szCs w:val="24"/>
        </w:rPr>
        <w:t>:</w:t>
      </w:r>
    </w:p>
    <w:p w14:paraId="2A72177F"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1) опорная нога слегка сгибается в колене;</w:t>
      </w:r>
    </w:p>
    <w:p w14:paraId="75FC1AA8"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2) останавливающая нога мягко отводится назад, гася скорость полета мяча;</w:t>
      </w:r>
    </w:p>
    <w:p w14:paraId="63978FB9"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3) останавливающая нога, согнутая в колене, выносится вперед-вверх так, чтобы мяч соприкоснулся с внутренней стороной стопы.</w:t>
      </w:r>
    </w:p>
    <w:p w14:paraId="48718D3D" w14:textId="77777777" w:rsidR="00BF3058" w:rsidRPr="007A3FB2" w:rsidRDefault="00BF3058" w:rsidP="00430DF0">
      <w:pPr>
        <w:spacing w:after="0"/>
        <w:ind w:firstLine="709"/>
        <w:jc w:val="both"/>
        <w:rPr>
          <w:rFonts w:ascii="Times New Roman" w:eastAsia="Times New Roman" w:hAnsi="Times New Roman" w:cs="Times New Roman"/>
          <w:sz w:val="24"/>
          <w:szCs w:val="24"/>
        </w:rPr>
      </w:pPr>
    </w:p>
    <w:p w14:paraId="47443F9E" w14:textId="77777777" w:rsidR="00BF3058" w:rsidRDefault="00BF3058" w:rsidP="00430DF0">
      <w:pPr>
        <w:spacing w:after="0"/>
        <w:jc w:val="center"/>
        <w:rPr>
          <w:rFonts w:ascii="Times New Roman" w:eastAsia="Calibri" w:hAnsi="Times New Roman" w:cs="Times New Roman"/>
          <w:i/>
          <w:sz w:val="24"/>
          <w:szCs w:val="24"/>
        </w:rPr>
      </w:pPr>
      <w:r w:rsidRPr="007A3FB2">
        <w:rPr>
          <w:rFonts w:ascii="Times New Roman" w:eastAsia="Calibri" w:hAnsi="Times New Roman" w:cs="Times New Roman"/>
          <w:i/>
          <w:sz w:val="24"/>
          <w:szCs w:val="24"/>
        </w:rPr>
        <w:t>Задание в форме, предполагающей перечисление</w:t>
      </w:r>
    </w:p>
    <w:p w14:paraId="20495DCD" w14:textId="77777777" w:rsidR="00C436C6" w:rsidRPr="00C436C6" w:rsidRDefault="00C436C6" w:rsidP="00430DF0">
      <w:pPr>
        <w:spacing w:after="0"/>
        <w:jc w:val="center"/>
        <w:rPr>
          <w:rFonts w:ascii="Times New Roman" w:eastAsia="Times New Roman" w:hAnsi="Times New Roman" w:cs="Times New Roman"/>
          <w:i/>
          <w:sz w:val="20"/>
          <w:szCs w:val="20"/>
          <w:u w:val="single"/>
        </w:rPr>
      </w:pPr>
    </w:p>
    <w:p w14:paraId="39A04D4D" w14:textId="77777777" w:rsidR="00BF3058" w:rsidRPr="007A3FB2" w:rsidRDefault="00BF3058" w:rsidP="00430DF0">
      <w:pPr>
        <w:spacing w:after="0"/>
        <w:ind w:firstLine="709"/>
        <w:jc w:val="both"/>
        <w:rPr>
          <w:rFonts w:ascii="Times New Roman" w:eastAsia="Times New Roman" w:hAnsi="Times New Roman" w:cs="Times New Roman"/>
          <w:b/>
          <w:sz w:val="24"/>
          <w:szCs w:val="24"/>
        </w:rPr>
      </w:pPr>
      <w:r w:rsidRPr="007A3FB2">
        <w:rPr>
          <w:rFonts w:ascii="Times New Roman" w:eastAsia="Times New Roman" w:hAnsi="Times New Roman" w:cs="Times New Roman"/>
          <w:b/>
          <w:sz w:val="24"/>
          <w:szCs w:val="24"/>
        </w:rPr>
        <w:t>27. Назовите три основных типа телосложения, которые</w:t>
      </w:r>
      <w:r w:rsidR="00C436C6">
        <w:rPr>
          <w:rFonts w:ascii="Times New Roman" w:eastAsia="Times New Roman" w:hAnsi="Times New Roman" w:cs="Times New Roman"/>
          <w:b/>
          <w:sz w:val="24"/>
          <w:szCs w:val="24"/>
        </w:rPr>
        <w:t xml:space="preserve"> </w:t>
      </w:r>
      <w:r w:rsidRPr="007A3FB2">
        <w:rPr>
          <w:rFonts w:ascii="Times New Roman" w:eastAsia="Times New Roman" w:hAnsi="Times New Roman" w:cs="Times New Roman"/>
          <w:b/>
          <w:sz w:val="24"/>
          <w:szCs w:val="24"/>
        </w:rPr>
        <w:t>необходимо учитывать во время занятий физическими упражнениями.</w:t>
      </w:r>
    </w:p>
    <w:p w14:paraId="55C255EB" w14:textId="77777777" w:rsidR="00BF3058" w:rsidRPr="007A3FB2" w:rsidRDefault="00BF3058" w:rsidP="00430DF0">
      <w:pPr>
        <w:spacing w:after="0"/>
        <w:ind w:firstLine="709"/>
        <w:jc w:val="both"/>
        <w:rPr>
          <w:rFonts w:ascii="Times New Roman" w:eastAsia="Times New Roman" w:hAnsi="Times New Roman" w:cs="Times New Roman"/>
          <w:sz w:val="24"/>
          <w:szCs w:val="24"/>
        </w:rPr>
      </w:pPr>
    </w:p>
    <w:p w14:paraId="1B66F523" w14:textId="77777777" w:rsidR="00BF3058" w:rsidRDefault="00BF3058" w:rsidP="00430DF0">
      <w:pPr>
        <w:spacing w:after="0"/>
        <w:jc w:val="center"/>
        <w:rPr>
          <w:rFonts w:ascii="Times New Roman" w:eastAsia="Calibri" w:hAnsi="Times New Roman" w:cs="Times New Roman"/>
          <w:i/>
          <w:sz w:val="24"/>
          <w:szCs w:val="24"/>
        </w:rPr>
      </w:pPr>
      <w:r w:rsidRPr="007A3FB2">
        <w:rPr>
          <w:rFonts w:ascii="Times New Roman" w:eastAsia="Calibri" w:hAnsi="Times New Roman" w:cs="Times New Roman"/>
          <w:i/>
          <w:sz w:val="24"/>
          <w:szCs w:val="24"/>
        </w:rPr>
        <w:t>Задание с графическими изображениями</w:t>
      </w:r>
    </w:p>
    <w:p w14:paraId="57D6EE3F" w14:textId="77777777" w:rsidR="00C436C6" w:rsidRPr="00C436C6" w:rsidRDefault="00C436C6" w:rsidP="00430DF0">
      <w:pPr>
        <w:spacing w:after="0"/>
        <w:jc w:val="center"/>
        <w:rPr>
          <w:rFonts w:ascii="Times New Roman" w:eastAsia="Times New Roman" w:hAnsi="Times New Roman" w:cs="Times New Roman"/>
          <w:i/>
          <w:sz w:val="20"/>
          <w:szCs w:val="20"/>
          <w:u w:val="single"/>
        </w:rPr>
      </w:pPr>
    </w:p>
    <w:p w14:paraId="6B7EB901" w14:textId="28B12A80"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b/>
          <w:sz w:val="24"/>
          <w:szCs w:val="24"/>
        </w:rPr>
        <w:t xml:space="preserve">28. На Играх Олимпиады в 2021 году в Токио </w:t>
      </w:r>
      <w:proofErr w:type="spellStart"/>
      <w:r w:rsidRPr="007A3FB2">
        <w:rPr>
          <w:rFonts w:ascii="Times New Roman" w:eastAsia="Times New Roman" w:hAnsi="Times New Roman" w:cs="Times New Roman"/>
          <w:b/>
          <w:sz w:val="24"/>
          <w:szCs w:val="24"/>
        </w:rPr>
        <w:t>Виталина</w:t>
      </w:r>
      <w:proofErr w:type="spellEnd"/>
      <w:r w:rsidR="00EE706D">
        <w:rPr>
          <w:rFonts w:ascii="Times New Roman" w:eastAsia="Times New Roman" w:hAnsi="Times New Roman" w:cs="Times New Roman"/>
          <w:b/>
          <w:sz w:val="24"/>
          <w:szCs w:val="24"/>
        </w:rPr>
        <w:t xml:space="preserve"> </w:t>
      </w:r>
      <w:proofErr w:type="spellStart"/>
      <w:r w:rsidRPr="007A3FB2">
        <w:rPr>
          <w:rFonts w:ascii="Times New Roman" w:eastAsia="Times New Roman" w:hAnsi="Times New Roman" w:cs="Times New Roman"/>
          <w:b/>
          <w:sz w:val="24"/>
          <w:szCs w:val="24"/>
        </w:rPr>
        <w:t>Бацарашкина</w:t>
      </w:r>
      <w:proofErr w:type="spellEnd"/>
      <w:r w:rsidRPr="007A3FB2">
        <w:rPr>
          <w:rFonts w:ascii="Times New Roman" w:eastAsia="Times New Roman" w:hAnsi="Times New Roman" w:cs="Times New Roman"/>
          <w:b/>
          <w:sz w:val="24"/>
          <w:szCs w:val="24"/>
        </w:rPr>
        <w:t>, Евгений Рылов, София Позднякова, Светлана Ромашина и Светлана Колесниченко завоевали по две золотые медали. Виды спорта, в которых они выступали</w:t>
      </w:r>
      <w:r w:rsidR="00371844">
        <w:rPr>
          <w:rFonts w:ascii="Times New Roman" w:eastAsia="Times New Roman" w:hAnsi="Times New Roman" w:cs="Times New Roman"/>
          <w:b/>
          <w:sz w:val="24"/>
          <w:szCs w:val="24"/>
        </w:rPr>
        <w:t>,</w:t>
      </w:r>
      <w:r w:rsidRPr="007A3FB2">
        <w:rPr>
          <w:rFonts w:ascii="Times New Roman" w:eastAsia="Times New Roman" w:hAnsi="Times New Roman" w:cs="Times New Roman"/>
          <w:b/>
          <w:sz w:val="24"/>
          <w:szCs w:val="24"/>
        </w:rPr>
        <w:t xml:space="preserve"> представлены на пиктограммах. Их названия словами запишите в бланк ответ</w:t>
      </w:r>
      <w:r w:rsidR="00371844">
        <w:rPr>
          <w:rFonts w:ascii="Times New Roman" w:eastAsia="Times New Roman" w:hAnsi="Times New Roman" w:cs="Times New Roman"/>
          <w:b/>
          <w:sz w:val="24"/>
          <w:szCs w:val="24"/>
        </w:rPr>
        <w:t>ов</w:t>
      </w:r>
      <w:r w:rsidRPr="007A3FB2">
        <w:rPr>
          <w:rFonts w:ascii="Times New Roman" w:eastAsia="Times New Roman" w:hAnsi="Times New Roman" w:cs="Times New Roman"/>
          <w:b/>
          <w:sz w:val="24"/>
          <w:szCs w:val="24"/>
        </w:rPr>
        <w:t xml:space="preserve"> напротив соответствующей буквы</w:t>
      </w:r>
      <w:r w:rsidRPr="007A3FB2">
        <w:rPr>
          <w:rFonts w:ascii="Times New Roman" w:eastAsia="Times New Roman" w:hAnsi="Times New Roman" w:cs="Times New Roman"/>
          <w:sz w:val="24"/>
          <w:szCs w:val="24"/>
        </w:rPr>
        <w:t>.</w:t>
      </w:r>
    </w:p>
    <w:tbl>
      <w:tblPr>
        <w:tblStyle w:val="1"/>
        <w:tblW w:w="5000" w:type="pct"/>
        <w:tblLook w:val="04A0" w:firstRow="1" w:lastRow="0" w:firstColumn="1" w:lastColumn="0" w:noHBand="0" w:noVBand="1"/>
      </w:tblPr>
      <w:tblGrid>
        <w:gridCol w:w="2852"/>
        <w:gridCol w:w="2460"/>
        <w:gridCol w:w="2511"/>
        <w:gridCol w:w="1748"/>
      </w:tblGrid>
      <w:tr w:rsidR="00BF3058" w:rsidRPr="007A3FB2" w14:paraId="0016C7EF" w14:textId="77777777" w:rsidTr="00C27CC0">
        <w:tc>
          <w:tcPr>
            <w:tcW w:w="1490" w:type="pct"/>
            <w:vAlign w:val="center"/>
          </w:tcPr>
          <w:p w14:paraId="778C5E8F" w14:textId="77777777" w:rsidR="00BF3058" w:rsidRPr="007A3FB2" w:rsidRDefault="00BF3058" w:rsidP="00430DF0">
            <w:pPr>
              <w:spacing w:line="276" w:lineRule="auto"/>
              <w:jc w:val="center"/>
              <w:rPr>
                <w:rFonts w:ascii="Times New Roman" w:hAnsi="Times New Roman" w:cs="Times New Roman"/>
                <w:sz w:val="24"/>
                <w:szCs w:val="24"/>
              </w:rPr>
            </w:pPr>
            <w:r w:rsidRPr="007A3FB2">
              <w:rPr>
                <w:rFonts w:ascii="Times New Roman" w:hAnsi="Times New Roman" w:cs="Times New Roman"/>
                <w:sz w:val="24"/>
                <w:szCs w:val="24"/>
              </w:rPr>
              <w:t>А</w:t>
            </w:r>
          </w:p>
        </w:tc>
        <w:tc>
          <w:tcPr>
            <w:tcW w:w="1285" w:type="pct"/>
            <w:vAlign w:val="center"/>
          </w:tcPr>
          <w:p w14:paraId="5F14963F" w14:textId="77777777" w:rsidR="00BF3058" w:rsidRPr="007A3FB2" w:rsidRDefault="00BF3058" w:rsidP="00430DF0">
            <w:pPr>
              <w:spacing w:line="276" w:lineRule="auto"/>
              <w:jc w:val="center"/>
              <w:rPr>
                <w:rFonts w:ascii="Times New Roman" w:hAnsi="Times New Roman" w:cs="Times New Roman"/>
                <w:sz w:val="24"/>
                <w:szCs w:val="24"/>
              </w:rPr>
            </w:pPr>
            <w:r w:rsidRPr="007A3FB2">
              <w:rPr>
                <w:rFonts w:ascii="Times New Roman" w:hAnsi="Times New Roman" w:cs="Times New Roman"/>
                <w:sz w:val="24"/>
                <w:szCs w:val="24"/>
              </w:rPr>
              <w:t>Б</w:t>
            </w:r>
          </w:p>
        </w:tc>
        <w:tc>
          <w:tcPr>
            <w:tcW w:w="1312" w:type="pct"/>
            <w:vAlign w:val="center"/>
          </w:tcPr>
          <w:p w14:paraId="33D4EA4B" w14:textId="77777777" w:rsidR="00BF3058" w:rsidRPr="007A3FB2" w:rsidRDefault="00BF3058" w:rsidP="00430DF0">
            <w:pPr>
              <w:spacing w:line="276" w:lineRule="auto"/>
              <w:jc w:val="center"/>
              <w:rPr>
                <w:rFonts w:ascii="Times New Roman" w:hAnsi="Times New Roman" w:cs="Times New Roman"/>
                <w:sz w:val="24"/>
                <w:szCs w:val="24"/>
              </w:rPr>
            </w:pPr>
            <w:r w:rsidRPr="007A3FB2">
              <w:rPr>
                <w:rFonts w:ascii="Times New Roman" w:hAnsi="Times New Roman" w:cs="Times New Roman"/>
                <w:sz w:val="24"/>
                <w:szCs w:val="24"/>
              </w:rPr>
              <w:t>В</w:t>
            </w:r>
          </w:p>
        </w:tc>
        <w:tc>
          <w:tcPr>
            <w:tcW w:w="913" w:type="pct"/>
            <w:vAlign w:val="center"/>
          </w:tcPr>
          <w:p w14:paraId="0A2D1F4F" w14:textId="77777777" w:rsidR="00BF3058" w:rsidRPr="007A3FB2" w:rsidRDefault="00BF3058" w:rsidP="00430DF0">
            <w:pPr>
              <w:spacing w:line="276" w:lineRule="auto"/>
              <w:jc w:val="center"/>
              <w:rPr>
                <w:rFonts w:ascii="Times New Roman" w:hAnsi="Times New Roman" w:cs="Times New Roman"/>
                <w:sz w:val="24"/>
                <w:szCs w:val="24"/>
              </w:rPr>
            </w:pPr>
            <w:r w:rsidRPr="007A3FB2">
              <w:rPr>
                <w:rFonts w:ascii="Times New Roman" w:hAnsi="Times New Roman" w:cs="Times New Roman"/>
                <w:sz w:val="24"/>
                <w:szCs w:val="24"/>
              </w:rPr>
              <w:t>Г</w:t>
            </w:r>
          </w:p>
        </w:tc>
      </w:tr>
      <w:tr w:rsidR="00BF3058" w:rsidRPr="007A3FB2" w14:paraId="48658AD8" w14:textId="77777777" w:rsidTr="00C27CC0">
        <w:trPr>
          <w:trHeight w:val="1895"/>
        </w:trPr>
        <w:tc>
          <w:tcPr>
            <w:tcW w:w="1490" w:type="pct"/>
            <w:vAlign w:val="center"/>
          </w:tcPr>
          <w:p w14:paraId="0500D214" w14:textId="77777777" w:rsidR="00BF3058" w:rsidRPr="007A3FB2" w:rsidRDefault="00BF3058" w:rsidP="00430DF0">
            <w:pPr>
              <w:spacing w:line="276" w:lineRule="auto"/>
              <w:jc w:val="center"/>
              <w:rPr>
                <w:rFonts w:ascii="Times New Roman" w:hAnsi="Times New Roman" w:cs="Times New Roman"/>
                <w:sz w:val="24"/>
                <w:szCs w:val="24"/>
              </w:rPr>
            </w:pPr>
            <w:r w:rsidRPr="007A3FB2">
              <w:rPr>
                <w:rFonts w:ascii="Calibri" w:hAnsi="Calibri" w:cs="Times New Roman"/>
                <w:noProof/>
                <w:sz w:val="24"/>
                <w:szCs w:val="24"/>
              </w:rPr>
              <w:drawing>
                <wp:inline distT="0" distB="0" distL="0" distR="0" wp14:anchorId="00C93438" wp14:editId="41E4FB5F">
                  <wp:extent cx="1247775" cy="951864"/>
                  <wp:effectExtent l="0" t="0" r="0" b="0"/>
                  <wp:docPr id="1" name="Рисунок 1" descr="https://static.vecteezy.com/system/resources/previews/000/120/084/original/free-swimming-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tatic.vecteezy.com/system/resources/previews/000/120/084/original/free-swimming-vector.png"/>
                          <pic:cNvPicPr>
                            <a:picLocks noChangeAspect="1" noChangeArrowheads="1"/>
                          </pic:cNvPicPr>
                        </pic:nvPicPr>
                        <pic:blipFill rotWithShape="1">
                          <a:blip r:embed="rId6">
                            <a:biLevel thresh="75000"/>
                            <a:extLst>
                              <a:ext uri="{28A0092B-C50C-407E-A947-70E740481C1C}">
                                <a14:useLocalDpi xmlns:a14="http://schemas.microsoft.com/office/drawing/2010/main" val="0"/>
                              </a:ext>
                            </a:extLst>
                          </a:blip>
                          <a:srcRect l="69596" t="68048" r="9394" b="9056"/>
                          <a:stretch/>
                        </pic:blipFill>
                        <pic:spPr bwMode="auto">
                          <a:xfrm>
                            <a:off x="0" y="0"/>
                            <a:ext cx="1248080" cy="95209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285" w:type="pct"/>
            <w:vAlign w:val="center"/>
          </w:tcPr>
          <w:p w14:paraId="0B87E9DD" w14:textId="77777777" w:rsidR="00BF3058" w:rsidRPr="007A3FB2" w:rsidRDefault="00BF3058" w:rsidP="00430DF0">
            <w:pPr>
              <w:spacing w:line="276" w:lineRule="auto"/>
              <w:jc w:val="center"/>
              <w:rPr>
                <w:rFonts w:ascii="Times New Roman" w:hAnsi="Times New Roman" w:cs="Times New Roman"/>
                <w:sz w:val="24"/>
                <w:szCs w:val="24"/>
              </w:rPr>
            </w:pPr>
            <w:r w:rsidRPr="007A3FB2">
              <w:rPr>
                <w:rFonts w:ascii="Calibri" w:hAnsi="Calibri" w:cs="Times New Roman"/>
                <w:noProof/>
                <w:sz w:val="24"/>
                <w:szCs w:val="24"/>
              </w:rPr>
              <w:drawing>
                <wp:inline distT="0" distB="0" distL="0" distR="0" wp14:anchorId="088C39BE" wp14:editId="068FDEE1">
                  <wp:extent cx="1057275" cy="919829"/>
                  <wp:effectExtent l="0" t="0" r="0" b="0"/>
                  <wp:docPr id="2" name="Рисунок 2" descr="https://thumbs.dreamstime.com/b/%D1%81%D0%B8%D0%BD%D1%85%D1%80%D0%BE%D0%BD%D0%B8%D0%B7%D0%B8%D1%80%D0%BE%D0%B2%D0%B0%D0%BD%D0%BD%D1%8B%D0%B9-%D0%B7%D0%BD%D0%B0%D1%87%D0%BE%D0%BA-%D0%BF%D0%BB%D0%BE%D0%B2%D1%86%D0%B0-1061726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thumbs.dreamstime.com/b/%D1%81%D0%B8%D0%BD%D1%85%D1%80%D0%BE%D0%BD%D0%B8%D0%B7%D0%B8%D1%80%D0%BE%D0%B2%D0%B0%D0%BD%D0%BD%D1%8B%D0%B9-%D0%B7%D0%BD%D0%B0%D1%87%D0%BE%D0%BA-%D0%BF%D0%BB%D0%BE%D0%B2%D1%86%D0%B0-106172672.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68424" cy="929529"/>
                          </a:xfrm>
                          <a:prstGeom prst="rect">
                            <a:avLst/>
                          </a:prstGeom>
                          <a:noFill/>
                          <a:ln>
                            <a:noFill/>
                          </a:ln>
                        </pic:spPr>
                      </pic:pic>
                    </a:graphicData>
                  </a:graphic>
                </wp:inline>
              </w:drawing>
            </w:r>
          </w:p>
        </w:tc>
        <w:tc>
          <w:tcPr>
            <w:tcW w:w="1312" w:type="pct"/>
            <w:vAlign w:val="center"/>
          </w:tcPr>
          <w:p w14:paraId="782384F0" w14:textId="77777777" w:rsidR="00BF3058" w:rsidRPr="007A3FB2" w:rsidRDefault="00BF3058" w:rsidP="00430DF0">
            <w:pPr>
              <w:spacing w:line="276" w:lineRule="auto"/>
              <w:jc w:val="center"/>
              <w:rPr>
                <w:rFonts w:ascii="Times New Roman" w:hAnsi="Times New Roman" w:cs="Times New Roman"/>
                <w:sz w:val="24"/>
                <w:szCs w:val="24"/>
              </w:rPr>
            </w:pPr>
            <w:r w:rsidRPr="007A3FB2">
              <w:rPr>
                <w:rFonts w:ascii="Calibri" w:hAnsi="Calibri" w:cs="Times New Roman"/>
                <w:noProof/>
                <w:sz w:val="24"/>
                <w:szCs w:val="24"/>
              </w:rPr>
              <w:drawing>
                <wp:inline distT="0" distB="0" distL="0" distR="0" wp14:anchorId="586621B2" wp14:editId="6127A033">
                  <wp:extent cx="1083277" cy="885825"/>
                  <wp:effectExtent l="0" t="0" r="0" b="0"/>
                  <wp:docPr id="3" name="Рисунок 3" descr="https://joor.me/uploads/block/2016-04-05/HSSpP8qADiiAEPjU0_xuGaZ8dPG2Fd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joor.me/uploads/block/2016-04-05/HSSpP8qADiiAEPjU0_xuGaZ8dPG2FdD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7894" cy="897778"/>
                          </a:xfrm>
                          <a:prstGeom prst="rect">
                            <a:avLst/>
                          </a:prstGeom>
                          <a:noFill/>
                          <a:ln>
                            <a:noFill/>
                          </a:ln>
                        </pic:spPr>
                      </pic:pic>
                    </a:graphicData>
                  </a:graphic>
                </wp:inline>
              </w:drawing>
            </w:r>
          </w:p>
        </w:tc>
        <w:tc>
          <w:tcPr>
            <w:tcW w:w="913" w:type="pct"/>
            <w:vAlign w:val="center"/>
          </w:tcPr>
          <w:p w14:paraId="05AFE80A" w14:textId="77777777" w:rsidR="00BF3058" w:rsidRPr="007A3FB2" w:rsidRDefault="00BF3058" w:rsidP="00430DF0">
            <w:pPr>
              <w:spacing w:line="276" w:lineRule="auto"/>
              <w:jc w:val="center"/>
              <w:rPr>
                <w:rFonts w:ascii="Times New Roman" w:hAnsi="Times New Roman" w:cs="Times New Roman"/>
                <w:sz w:val="24"/>
                <w:szCs w:val="24"/>
              </w:rPr>
            </w:pPr>
            <w:r w:rsidRPr="007A3FB2">
              <w:rPr>
                <w:rFonts w:ascii="Calibri" w:hAnsi="Calibri" w:cs="Times New Roman"/>
                <w:noProof/>
                <w:sz w:val="24"/>
                <w:szCs w:val="24"/>
              </w:rPr>
              <w:drawing>
                <wp:inline distT="0" distB="0" distL="0" distR="0" wp14:anchorId="4839AC01" wp14:editId="67887648">
                  <wp:extent cx="711234" cy="819150"/>
                  <wp:effectExtent l="0" t="0" r="0" b="0"/>
                  <wp:docPr id="4" name="Рисунок 4" descr="https://e7.pngegg.com/pngimages/855/12/png-clipart-weapon-computer-icons-gun-pistol-shooting-sport-long-shoot-text-ha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e7.pngegg.com/pngimages/855/12/png-clipart-weapon-computer-icons-gun-pistol-shooting-sport-long-shoot-text-hand.png"/>
                          <pic:cNvPicPr>
                            <a:picLocks noChangeAspect="1" noChangeArrowheads="1"/>
                          </pic:cNvPicPr>
                        </pic:nvPicPr>
                        <pic:blipFill rotWithShape="1">
                          <a:blip r:embed="rId9" cstate="print">
                            <a:clrChange>
                              <a:clrFrom>
                                <a:srgbClr val="FFFFFF"/>
                              </a:clrFrom>
                              <a:clrTo>
                                <a:srgbClr val="FFFFFF">
                                  <a:alpha val="0"/>
                                </a:srgbClr>
                              </a:clrTo>
                            </a:clrChange>
                            <a:biLevel thresh="25000"/>
                            <a:extLst>
                              <a:ext uri="{28A0092B-C50C-407E-A947-70E740481C1C}">
                                <a14:useLocalDpi xmlns:a14="http://schemas.microsoft.com/office/drawing/2010/main" val="0"/>
                              </a:ext>
                            </a:extLst>
                          </a:blip>
                          <a:srcRect l="24536" r="26069"/>
                          <a:stretch/>
                        </pic:blipFill>
                        <pic:spPr bwMode="auto">
                          <a:xfrm>
                            <a:off x="0" y="0"/>
                            <a:ext cx="718566" cy="827595"/>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7A8C57AF" w14:textId="77777777" w:rsidR="00BF3058" w:rsidRPr="007A3FB2" w:rsidRDefault="00BF3058" w:rsidP="00430DF0">
      <w:pPr>
        <w:spacing w:after="0"/>
        <w:ind w:firstLine="709"/>
        <w:jc w:val="both"/>
        <w:rPr>
          <w:rFonts w:ascii="Times New Roman" w:eastAsia="Times New Roman" w:hAnsi="Times New Roman" w:cs="Times New Roman"/>
          <w:sz w:val="24"/>
          <w:szCs w:val="24"/>
        </w:rPr>
      </w:pPr>
    </w:p>
    <w:p w14:paraId="750CBEE5" w14:textId="77777777" w:rsidR="00BF3058" w:rsidRDefault="00BF3058" w:rsidP="00430DF0">
      <w:pPr>
        <w:spacing w:after="0"/>
        <w:jc w:val="center"/>
        <w:rPr>
          <w:rFonts w:ascii="Times New Roman" w:eastAsia="Calibri" w:hAnsi="Times New Roman" w:cs="Times New Roman"/>
          <w:i/>
          <w:sz w:val="24"/>
          <w:szCs w:val="24"/>
        </w:rPr>
      </w:pPr>
      <w:r w:rsidRPr="007A3FB2">
        <w:rPr>
          <w:rFonts w:ascii="Times New Roman" w:eastAsia="Calibri" w:hAnsi="Times New Roman" w:cs="Times New Roman"/>
          <w:i/>
          <w:sz w:val="24"/>
          <w:szCs w:val="24"/>
        </w:rPr>
        <w:t>Задание-кроссворд</w:t>
      </w:r>
    </w:p>
    <w:p w14:paraId="05044DCF" w14:textId="77777777" w:rsidR="00C436C6" w:rsidRPr="00C436C6" w:rsidRDefault="00C436C6" w:rsidP="00430DF0">
      <w:pPr>
        <w:spacing w:after="0"/>
        <w:jc w:val="center"/>
        <w:rPr>
          <w:rFonts w:ascii="Times New Roman" w:eastAsia="Times New Roman" w:hAnsi="Times New Roman" w:cs="Times New Roman"/>
          <w:i/>
          <w:sz w:val="20"/>
          <w:szCs w:val="20"/>
          <w:u w:val="single"/>
        </w:rPr>
      </w:pPr>
    </w:p>
    <w:p w14:paraId="11299FFF" w14:textId="77777777" w:rsidR="00BF3058" w:rsidRPr="007A3FB2" w:rsidRDefault="00BF3058" w:rsidP="00430DF0">
      <w:pPr>
        <w:spacing w:after="0"/>
        <w:ind w:firstLine="709"/>
        <w:rPr>
          <w:rFonts w:ascii="Times New Roman" w:eastAsia="Times New Roman" w:hAnsi="Times New Roman" w:cs="Times New Roman"/>
          <w:b/>
          <w:sz w:val="24"/>
          <w:szCs w:val="24"/>
        </w:rPr>
      </w:pPr>
      <w:r w:rsidRPr="007A3FB2">
        <w:rPr>
          <w:rFonts w:ascii="Times New Roman" w:eastAsia="Times New Roman" w:hAnsi="Times New Roman" w:cs="Times New Roman"/>
          <w:b/>
          <w:sz w:val="24"/>
          <w:szCs w:val="24"/>
        </w:rPr>
        <w:t>29. Решите кроссворд, записав слова в бланке ответов.</w:t>
      </w:r>
    </w:p>
    <w:p w14:paraId="04EBAA0B" w14:textId="77777777" w:rsidR="00BF3058" w:rsidRPr="007A3FB2" w:rsidRDefault="00BF3058" w:rsidP="00430DF0">
      <w:pPr>
        <w:spacing w:after="0"/>
        <w:ind w:firstLine="709"/>
        <w:rPr>
          <w:rFonts w:ascii="Times New Roman" w:eastAsia="Times New Roman" w:hAnsi="Times New Roman" w:cs="Times New Roman"/>
          <w:i/>
          <w:sz w:val="24"/>
          <w:szCs w:val="24"/>
          <w:u w:val="single"/>
        </w:rPr>
      </w:pPr>
      <w:r w:rsidRPr="007A3FB2">
        <w:rPr>
          <w:rFonts w:ascii="Times New Roman" w:eastAsia="Times New Roman" w:hAnsi="Times New Roman" w:cs="Times New Roman"/>
          <w:i/>
          <w:sz w:val="24"/>
          <w:szCs w:val="24"/>
          <w:u w:val="single"/>
        </w:rPr>
        <w:t>По горизонтали</w:t>
      </w:r>
    </w:p>
    <w:p w14:paraId="5FE72882"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1. Человек, занимающийся выбранным видом спорта и выступающий на спортивных соревнованиях</w:t>
      </w:r>
      <w:r w:rsidRPr="007A3FB2">
        <w:rPr>
          <w:rFonts w:ascii="Times New Roman" w:eastAsia="Times New Roman" w:hAnsi="Times New Roman" w:cs="Times New Roman"/>
          <w:color w:val="222222"/>
          <w:sz w:val="24"/>
          <w:szCs w:val="24"/>
          <w:shd w:val="clear" w:color="auto" w:fill="FFFFFF"/>
        </w:rPr>
        <w:t>.</w:t>
      </w:r>
    </w:p>
    <w:p w14:paraId="4209EC20" w14:textId="77777777" w:rsidR="00BF3058" w:rsidRPr="007A3FB2" w:rsidRDefault="00BF3058" w:rsidP="00430DF0">
      <w:pPr>
        <w:spacing w:after="0"/>
        <w:ind w:firstLine="709"/>
        <w:jc w:val="both"/>
        <w:rPr>
          <w:rFonts w:ascii="Times New Roman" w:eastAsia="Times New Roman" w:hAnsi="Times New Roman" w:cs="Times New Roman"/>
          <w:color w:val="222222"/>
          <w:sz w:val="24"/>
          <w:szCs w:val="24"/>
          <w:shd w:val="clear" w:color="auto" w:fill="FFFFFF"/>
        </w:rPr>
      </w:pPr>
      <w:r w:rsidRPr="007A3FB2">
        <w:rPr>
          <w:rFonts w:ascii="Times New Roman" w:eastAsia="Times New Roman" w:hAnsi="Times New Roman" w:cs="Times New Roman"/>
          <w:sz w:val="24"/>
          <w:szCs w:val="24"/>
        </w:rPr>
        <w:t>2. Человек, осуществляющий проведение со спортсменами тренировочных мероприятий и руководство их состязательной деятельностью для достижения спортивных результатов.</w:t>
      </w:r>
    </w:p>
    <w:p w14:paraId="11B46CDB" w14:textId="77777777" w:rsidR="00BF3058" w:rsidRPr="007A3FB2" w:rsidRDefault="00BF3058" w:rsidP="00430DF0">
      <w:pPr>
        <w:spacing w:after="0"/>
        <w:ind w:firstLine="709"/>
        <w:jc w:val="both"/>
        <w:rPr>
          <w:rFonts w:ascii="Times New Roman" w:eastAsia="Times New Roman" w:hAnsi="Times New Roman" w:cs="Times New Roman"/>
          <w:i/>
          <w:sz w:val="24"/>
          <w:szCs w:val="24"/>
          <w:u w:val="single"/>
        </w:rPr>
      </w:pPr>
      <w:r w:rsidRPr="007A3FB2">
        <w:rPr>
          <w:rFonts w:ascii="Times New Roman" w:eastAsia="Times New Roman" w:hAnsi="Times New Roman" w:cs="Times New Roman"/>
          <w:i/>
          <w:sz w:val="24"/>
          <w:szCs w:val="24"/>
          <w:u w:val="single"/>
        </w:rPr>
        <w:t>По вертикали</w:t>
      </w:r>
    </w:p>
    <w:p w14:paraId="51C0D03E"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color w:val="222222"/>
          <w:sz w:val="24"/>
          <w:szCs w:val="24"/>
          <w:shd w:val="clear" w:color="auto" w:fill="FFFFFF"/>
        </w:rPr>
        <w:t xml:space="preserve">3. </w:t>
      </w:r>
      <w:r w:rsidRPr="007A3FB2">
        <w:rPr>
          <w:rFonts w:ascii="Times New Roman" w:eastAsia="Times New Roman" w:hAnsi="Times New Roman" w:cs="Times New Roman"/>
          <w:sz w:val="24"/>
          <w:szCs w:val="24"/>
        </w:rPr>
        <w:t>Человек, уполномоченный организатором спортивного соревнования обеспечить соблюдение правил вида спорта и положения о спортивном соревновании.</w:t>
      </w:r>
    </w:p>
    <w:p w14:paraId="6D01CDB0" w14:textId="2FB82F3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sz w:val="24"/>
          <w:szCs w:val="24"/>
        </w:rPr>
        <w:t>4. Человек, участвующий в организации и(или) проведении физкультурных и спортивных мероприятий без предоставления ему денежного вознаграждения</w:t>
      </w:r>
      <w:r w:rsidRPr="007A3FB2">
        <w:rPr>
          <w:rFonts w:ascii="Times New Roman" w:eastAsia="Times New Roman" w:hAnsi="Times New Roman" w:cs="Times New Roman"/>
          <w:color w:val="222222"/>
          <w:sz w:val="24"/>
          <w:szCs w:val="24"/>
          <w:shd w:val="clear" w:color="auto" w:fill="FFFFFF"/>
        </w:rPr>
        <w:t>.</w:t>
      </w:r>
    </w:p>
    <w:p w14:paraId="793CB9BE" w14:textId="77777777" w:rsidR="00BF3058" w:rsidRPr="007A3FB2" w:rsidRDefault="00BF3058" w:rsidP="00430DF0">
      <w:pPr>
        <w:spacing w:after="0"/>
        <w:ind w:firstLine="709"/>
        <w:jc w:val="both"/>
        <w:rPr>
          <w:rFonts w:ascii="Times New Roman" w:eastAsia="Times New Roman" w:hAnsi="Times New Roman" w:cs="Times New Roman"/>
          <w:color w:val="222222"/>
          <w:sz w:val="24"/>
          <w:szCs w:val="24"/>
          <w:shd w:val="clear" w:color="auto" w:fill="FFFFFF"/>
        </w:rPr>
      </w:pPr>
      <w:r w:rsidRPr="007A3FB2">
        <w:rPr>
          <w:rFonts w:ascii="Times New Roman" w:eastAsia="Times New Roman" w:hAnsi="Times New Roman" w:cs="Times New Roman"/>
          <w:sz w:val="24"/>
          <w:szCs w:val="24"/>
        </w:rPr>
        <w:t>5. Человек, находящийся в месте проведения спортивного соревнования, но не являющийся его участником и не задействованный в проведении соревнования.</w:t>
      </w:r>
    </w:p>
    <w:p w14:paraId="29AEA1F0" w14:textId="77777777" w:rsidR="00BF3058" w:rsidRPr="007A3FB2" w:rsidRDefault="00BF3058" w:rsidP="00430DF0">
      <w:pPr>
        <w:spacing w:after="0"/>
        <w:ind w:firstLine="709"/>
        <w:jc w:val="both"/>
        <w:rPr>
          <w:rFonts w:ascii="Times New Roman" w:eastAsia="Times New Roman" w:hAnsi="Times New Roman" w:cs="Times New Roman"/>
          <w:sz w:val="24"/>
          <w:szCs w:val="24"/>
        </w:rPr>
      </w:pPr>
      <w:r w:rsidRPr="007A3FB2">
        <w:rPr>
          <w:rFonts w:ascii="Times New Roman" w:eastAsia="Times New Roman" w:hAnsi="Times New Roman" w:cs="Times New Roman"/>
          <w:color w:val="222222"/>
          <w:sz w:val="24"/>
          <w:szCs w:val="24"/>
          <w:shd w:val="clear" w:color="auto" w:fill="FFFFFF"/>
        </w:rPr>
        <w:t>6. Человек</w:t>
      </w:r>
      <w:r w:rsidRPr="007A3FB2">
        <w:rPr>
          <w:rFonts w:ascii="Times New Roman" w:eastAsia="Times New Roman" w:hAnsi="Times New Roman" w:cs="Times New Roman"/>
          <w:sz w:val="24"/>
          <w:szCs w:val="24"/>
        </w:rPr>
        <w:t>, осуществляющий посредством совершения юридических действий деятельность по содействию в трудоустройстве спортсменов и тренеров в профессиональный спортивный клуб.</w:t>
      </w:r>
    </w:p>
    <w:p w14:paraId="2B874E07" w14:textId="77777777" w:rsidR="00AE59DB" w:rsidRPr="007A3FB2" w:rsidRDefault="00B6602C" w:rsidP="00430DF0">
      <w:pPr>
        <w:rPr>
          <w:sz w:val="24"/>
          <w:szCs w:val="24"/>
        </w:rPr>
      </w:pPr>
    </w:p>
    <w:sectPr w:rsidR="00AE59DB" w:rsidRPr="007A3FB2" w:rsidSect="00430DF0">
      <w:headerReference w:type="default" r:id="rId10"/>
      <w:footerReference w:type="default" r:id="rId11"/>
      <w:pgSz w:w="11906" w:h="16838"/>
      <w:pgMar w:top="1134" w:right="850" w:bottom="851"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E5F69" w14:textId="77777777" w:rsidR="00B6602C" w:rsidRDefault="00B6602C" w:rsidP="007A3FB2">
      <w:pPr>
        <w:spacing w:after="0" w:line="240" w:lineRule="auto"/>
      </w:pPr>
      <w:r>
        <w:separator/>
      </w:r>
    </w:p>
  </w:endnote>
  <w:endnote w:type="continuationSeparator" w:id="0">
    <w:p w14:paraId="6BFB4629" w14:textId="77777777" w:rsidR="00B6602C" w:rsidRDefault="00B6602C" w:rsidP="007A3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15294"/>
    </w:sdtPr>
    <w:sdtEndPr/>
    <w:sdtContent>
      <w:p w14:paraId="76F82E5F" w14:textId="77777777" w:rsidR="007A3FB2" w:rsidRDefault="00174B5B">
        <w:pPr>
          <w:pStyle w:val="a8"/>
          <w:jc w:val="center"/>
        </w:pPr>
        <w:r>
          <w:fldChar w:fldCharType="begin"/>
        </w:r>
        <w:r>
          <w:instrText xml:space="preserve"> PAGE   \* MERGEFORMAT </w:instrText>
        </w:r>
        <w:r>
          <w:fldChar w:fldCharType="separate"/>
        </w:r>
        <w:r w:rsidR="00D23F9F">
          <w:rPr>
            <w:noProof/>
          </w:rPr>
          <w:t>2</w:t>
        </w:r>
        <w:r>
          <w:rPr>
            <w:noProof/>
          </w:rPr>
          <w:fldChar w:fldCharType="end"/>
        </w:r>
      </w:p>
    </w:sdtContent>
  </w:sdt>
  <w:p w14:paraId="2A17E168" w14:textId="77777777" w:rsidR="007A3FB2" w:rsidRDefault="007A3FB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D0BE4" w14:textId="77777777" w:rsidR="00B6602C" w:rsidRDefault="00B6602C" w:rsidP="007A3FB2">
      <w:pPr>
        <w:spacing w:after="0" w:line="240" w:lineRule="auto"/>
      </w:pPr>
      <w:r>
        <w:separator/>
      </w:r>
    </w:p>
  </w:footnote>
  <w:footnote w:type="continuationSeparator" w:id="0">
    <w:p w14:paraId="2A2D615E" w14:textId="77777777" w:rsidR="00B6602C" w:rsidRDefault="00B6602C" w:rsidP="007A3F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A7A87" w14:textId="45413FA0" w:rsidR="007A3FB2" w:rsidRDefault="006026D1" w:rsidP="007A3FB2">
    <w:pPr>
      <w:pStyle w:val="a6"/>
      <w:jc w:val="center"/>
      <w:rPr>
        <w:rFonts w:ascii="Times New Roman" w:hAnsi="Times New Roman" w:cs="Times New Roman"/>
        <w:i/>
        <w:sz w:val="20"/>
        <w:szCs w:val="20"/>
      </w:rPr>
    </w:pPr>
    <w:r>
      <w:rPr>
        <w:rFonts w:ascii="Times New Roman" w:hAnsi="Times New Roman" w:cs="Times New Roman"/>
        <w:i/>
        <w:sz w:val="20"/>
        <w:szCs w:val="20"/>
      </w:rPr>
      <w:t xml:space="preserve"> </w:t>
    </w:r>
  </w:p>
  <w:p w14:paraId="2C2B5666" w14:textId="77777777" w:rsidR="007A3FB2" w:rsidRPr="007A3FB2" w:rsidRDefault="007A3FB2" w:rsidP="007A3FB2">
    <w:pPr>
      <w:pStyle w:val="a6"/>
      <w:jc w:val="center"/>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495"/>
    <w:rsid w:val="0009158D"/>
    <w:rsid w:val="000B2096"/>
    <w:rsid w:val="000E21C5"/>
    <w:rsid w:val="000E25B2"/>
    <w:rsid w:val="00142EC1"/>
    <w:rsid w:val="00174B5B"/>
    <w:rsid w:val="00177916"/>
    <w:rsid w:val="00201D35"/>
    <w:rsid w:val="00202A74"/>
    <w:rsid w:val="00213C08"/>
    <w:rsid w:val="002D48F1"/>
    <w:rsid w:val="0034130E"/>
    <w:rsid w:val="00371844"/>
    <w:rsid w:val="003C1950"/>
    <w:rsid w:val="003C7234"/>
    <w:rsid w:val="003F71C3"/>
    <w:rsid w:val="00425CB7"/>
    <w:rsid w:val="00430DF0"/>
    <w:rsid w:val="0048763D"/>
    <w:rsid w:val="005C05C7"/>
    <w:rsid w:val="005C190B"/>
    <w:rsid w:val="005E1473"/>
    <w:rsid w:val="006026D1"/>
    <w:rsid w:val="0063325B"/>
    <w:rsid w:val="007043F8"/>
    <w:rsid w:val="007A332C"/>
    <w:rsid w:val="007A3FB2"/>
    <w:rsid w:val="007B2589"/>
    <w:rsid w:val="007D4BF4"/>
    <w:rsid w:val="007D5946"/>
    <w:rsid w:val="007E5A10"/>
    <w:rsid w:val="007F228E"/>
    <w:rsid w:val="0080039C"/>
    <w:rsid w:val="00811C71"/>
    <w:rsid w:val="00887BA5"/>
    <w:rsid w:val="00896770"/>
    <w:rsid w:val="008F05D2"/>
    <w:rsid w:val="0092716D"/>
    <w:rsid w:val="00940495"/>
    <w:rsid w:val="00955CAD"/>
    <w:rsid w:val="009B21B2"/>
    <w:rsid w:val="00A022E8"/>
    <w:rsid w:val="00A428DB"/>
    <w:rsid w:val="00A42987"/>
    <w:rsid w:val="00AF1CC3"/>
    <w:rsid w:val="00B235AF"/>
    <w:rsid w:val="00B235F1"/>
    <w:rsid w:val="00B6602C"/>
    <w:rsid w:val="00B94BBB"/>
    <w:rsid w:val="00BF3058"/>
    <w:rsid w:val="00BF6847"/>
    <w:rsid w:val="00C436C6"/>
    <w:rsid w:val="00C81066"/>
    <w:rsid w:val="00CC12B6"/>
    <w:rsid w:val="00D06301"/>
    <w:rsid w:val="00D23F9F"/>
    <w:rsid w:val="00E07AB9"/>
    <w:rsid w:val="00EB714D"/>
    <w:rsid w:val="00EE0127"/>
    <w:rsid w:val="00EE706D"/>
    <w:rsid w:val="00F02060"/>
    <w:rsid w:val="00F174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C809A"/>
  <w15:docId w15:val="{687D9A76-4960-4936-88F0-BC0CBC44F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BF305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BF30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BF305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F3058"/>
    <w:rPr>
      <w:rFonts w:ascii="Tahoma" w:hAnsi="Tahoma" w:cs="Tahoma"/>
      <w:sz w:val="16"/>
      <w:szCs w:val="16"/>
    </w:rPr>
  </w:style>
  <w:style w:type="paragraph" w:styleId="a6">
    <w:name w:val="header"/>
    <w:basedOn w:val="a"/>
    <w:link w:val="a7"/>
    <w:uiPriority w:val="99"/>
    <w:unhideWhenUsed/>
    <w:rsid w:val="007A3FB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3FB2"/>
  </w:style>
  <w:style w:type="paragraph" w:styleId="a8">
    <w:name w:val="footer"/>
    <w:basedOn w:val="a"/>
    <w:link w:val="a9"/>
    <w:uiPriority w:val="99"/>
    <w:unhideWhenUsed/>
    <w:rsid w:val="007A3FB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3F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770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1897</Words>
  <Characters>10816</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 А. Осетров</dc:creator>
  <cp:lastModifiedBy>Сош 9</cp:lastModifiedBy>
  <cp:revision>6</cp:revision>
  <dcterms:created xsi:type="dcterms:W3CDTF">2021-11-12T08:45:00Z</dcterms:created>
  <dcterms:modified xsi:type="dcterms:W3CDTF">2023-09-29T11:57:00Z</dcterms:modified>
</cp:coreProperties>
</file>